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58"/>
      </w:tblGrid>
      <w:tr w:rsidR="009C0D21" w:rsidRPr="008A270A" w:rsidTr="007263D9">
        <w:trPr>
          <w:trHeight w:val="2823"/>
        </w:trPr>
        <w:tc>
          <w:tcPr>
            <w:tcW w:w="4220" w:type="dxa"/>
            <w:shd w:val="clear" w:color="auto" w:fill="auto"/>
          </w:tcPr>
          <w:p w:rsidR="009C0D21" w:rsidRPr="007263D9" w:rsidRDefault="009C0D21" w:rsidP="007263D9">
            <w:pPr>
              <w:widowControl/>
              <w:autoSpaceDE/>
              <w:autoSpaceDN/>
              <w:adjustRightInd/>
              <w:jc w:val="center"/>
              <w:rPr>
                <w:b/>
                <w:bCs/>
                <w:sz w:val="28"/>
                <w:szCs w:val="28"/>
                <w:lang w:val="uz-Cyrl-UZ"/>
              </w:rPr>
            </w:pPr>
            <w:bookmarkStart w:id="0" w:name="_GoBack"/>
            <w:bookmarkEnd w:id="0"/>
            <w:r w:rsidRPr="007263D9">
              <w:rPr>
                <w:b/>
                <w:bCs/>
                <w:sz w:val="28"/>
                <w:szCs w:val="28"/>
                <w:lang w:val="uz-Cyrl-UZ"/>
              </w:rPr>
              <w:t xml:space="preserve"> </w:t>
            </w:r>
          </w:p>
          <w:p w:rsidR="009C0D21" w:rsidRPr="007263D9" w:rsidRDefault="009C0D21" w:rsidP="007263D9">
            <w:pPr>
              <w:widowControl/>
              <w:autoSpaceDE/>
              <w:autoSpaceDN/>
              <w:adjustRightInd/>
              <w:jc w:val="center"/>
              <w:rPr>
                <w:b/>
                <w:bCs/>
                <w:sz w:val="28"/>
                <w:szCs w:val="28"/>
                <w:lang w:val="uz-Cyrl-UZ"/>
              </w:rPr>
            </w:pPr>
          </w:p>
          <w:p w:rsidR="009C0D21" w:rsidRPr="008A270A" w:rsidRDefault="009C0D21" w:rsidP="007263D9">
            <w:pPr>
              <w:widowControl/>
              <w:autoSpaceDE/>
              <w:autoSpaceDN/>
              <w:adjustRightInd/>
              <w:jc w:val="center"/>
              <w:rPr>
                <w:b/>
                <w:bCs/>
                <w:sz w:val="28"/>
                <w:szCs w:val="28"/>
                <w:lang w:val="uz-Cyrl-UZ"/>
              </w:rPr>
            </w:pPr>
            <w:r w:rsidRPr="008A270A">
              <w:rPr>
                <w:b/>
                <w:bCs/>
                <w:sz w:val="28"/>
                <w:szCs w:val="28"/>
                <w:lang w:val="uz-Cyrl-UZ"/>
              </w:rPr>
              <w:t>Кредитнинг тўлиқ қиймати миқдори:</w:t>
            </w:r>
          </w:p>
          <w:p w:rsidR="009C0D21" w:rsidRPr="008A270A" w:rsidRDefault="009C0D21" w:rsidP="007263D9">
            <w:pPr>
              <w:widowControl/>
              <w:autoSpaceDE/>
              <w:autoSpaceDN/>
              <w:adjustRightInd/>
              <w:jc w:val="center"/>
              <w:rPr>
                <w:sz w:val="24"/>
                <w:szCs w:val="24"/>
                <w:lang w:val="uz-Cyrl-UZ"/>
              </w:rPr>
            </w:pPr>
            <w:r w:rsidRPr="008A270A">
              <w:rPr>
                <w:sz w:val="28"/>
                <w:szCs w:val="28"/>
                <w:lang w:val="uz-Cyrl-UZ"/>
              </w:rPr>
              <w:t>_____</w:t>
            </w:r>
            <w:r w:rsidRPr="008A270A">
              <w:rPr>
                <w:i/>
                <w:iCs/>
                <w:sz w:val="28"/>
                <w:szCs w:val="28"/>
                <w:lang w:val="uz-Cyrl-UZ"/>
              </w:rPr>
              <w:t>(______</w:t>
            </w:r>
            <w:r w:rsidR="00192EFC" w:rsidRPr="008A270A">
              <w:rPr>
                <w:i/>
                <w:iCs/>
                <w:sz w:val="28"/>
                <w:szCs w:val="28"/>
                <w:lang w:val="uz-Cyrl-UZ"/>
              </w:rPr>
              <w:t>____</w:t>
            </w:r>
            <w:r w:rsidRPr="008A270A">
              <w:rPr>
                <w:i/>
                <w:iCs/>
                <w:sz w:val="28"/>
                <w:szCs w:val="28"/>
                <w:lang w:val="uz-Cyrl-UZ"/>
              </w:rPr>
              <w:t xml:space="preserve">_______) </w:t>
            </w:r>
            <w:r w:rsidR="00192EFC" w:rsidRPr="008A270A">
              <w:rPr>
                <w:sz w:val="24"/>
                <w:szCs w:val="24"/>
                <w:lang w:val="uz-Cyrl-UZ"/>
              </w:rPr>
              <w:t>фоиз</w:t>
            </w:r>
          </w:p>
          <w:p w:rsidR="00192EFC" w:rsidRPr="008A270A" w:rsidRDefault="00192EFC" w:rsidP="007263D9">
            <w:pPr>
              <w:widowControl/>
              <w:autoSpaceDE/>
              <w:autoSpaceDN/>
              <w:adjustRightInd/>
              <w:jc w:val="center"/>
              <w:rPr>
                <w:b/>
                <w:bCs/>
                <w:sz w:val="24"/>
                <w:szCs w:val="24"/>
              </w:rPr>
            </w:pPr>
            <w:r w:rsidRPr="008A270A">
              <w:rPr>
                <w:i/>
                <w:iCs/>
                <w:lang w:val="uz-Cyrl-UZ"/>
              </w:rPr>
              <w:t>сўз билан</w:t>
            </w:r>
          </w:p>
        </w:tc>
      </w:tr>
    </w:tbl>
    <w:p w:rsidR="00EF3369" w:rsidRPr="008A270A" w:rsidRDefault="00EF3369" w:rsidP="00EF3369">
      <w:pPr>
        <w:widowControl/>
        <w:autoSpaceDE/>
        <w:autoSpaceDN/>
        <w:adjustRightInd/>
        <w:jc w:val="right"/>
        <w:rPr>
          <w:b/>
          <w:bCs/>
          <w:sz w:val="24"/>
          <w:szCs w:val="24"/>
        </w:rPr>
      </w:pPr>
    </w:p>
    <w:p w:rsidR="009C0D21" w:rsidRPr="008A270A" w:rsidRDefault="009C0D21" w:rsidP="009C0D21">
      <w:pPr>
        <w:widowControl/>
        <w:autoSpaceDE/>
        <w:autoSpaceDN/>
        <w:adjustRightInd/>
        <w:jc w:val="center"/>
        <w:rPr>
          <w:b/>
          <w:bCs/>
          <w:sz w:val="24"/>
          <w:szCs w:val="24"/>
        </w:rPr>
      </w:pPr>
      <w:r w:rsidRPr="008A270A">
        <w:rPr>
          <w:b/>
          <w:bCs/>
          <w:sz w:val="24"/>
          <w:szCs w:val="24"/>
        </w:rPr>
        <w:t>ЖИСМОНИЙ ШАХСЛАРГА АВТОКРЕДИТ (АВТОТРАНСПОРТ СОТИБ ОЛИШ УЧУН) АЖРАТИШ БЎЙИЧА _____-СОНЛИ КРЕДИТ ШАРТНОМАСИ</w:t>
      </w:r>
    </w:p>
    <w:p w:rsidR="007B6812" w:rsidRPr="008A270A" w:rsidRDefault="007B6812" w:rsidP="00EA1B98">
      <w:pPr>
        <w:jc w:val="center"/>
        <w:rPr>
          <w:sz w:val="16"/>
          <w:szCs w:val="16"/>
        </w:rPr>
      </w:pPr>
    </w:p>
    <w:p w:rsidR="00EA1B98" w:rsidRPr="008A270A" w:rsidRDefault="00EA1B98" w:rsidP="00EA1B98">
      <w:pPr>
        <w:jc w:val="both"/>
        <w:rPr>
          <w:b/>
          <w:bCs/>
          <w:sz w:val="25"/>
          <w:szCs w:val="25"/>
        </w:rPr>
      </w:pPr>
      <w:r w:rsidRPr="008A270A">
        <w:rPr>
          <w:b/>
          <w:bCs/>
          <w:sz w:val="25"/>
          <w:szCs w:val="25"/>
        </w:rPr>
        <w:t xml:space="preserve">       ______________</w:t>
      </w:r>
      <w:r w:rsidRPr="008A270A">
        <w:rPr>
          <w:b/>
          <w:bCs/>
          <w:sz w:val="25"/>
          <w:szCs w:val="25"/>
          <w:lang w:val="uz-Cyrl-UZ"/>
        </w:rPr>
        <w:t xml:space="preserve">                    </w:t>
      </w:r>
      <w:r w:rsidR="00BF1B3B" w:rsidRPr="008A270A">
        <w:rPr>
          <w:b/>
          <w:bCs/>
          <w:sz w:val="25"/>
          <w:szCs w:val="25"/>
          <w:lang w:val="uz-Cyrl-UZ"/>
        </w:rPr>
        <w:t xml:space="preserve">       </w:t>
      </w:r>
      <w:r w:rsidRPr="008A270A">
        <w:rPr>
          <w:b/>
          <w:bCs/>
          <w:sz w:val="25"/>
          <w:szCs w:val="25"/>
          <w:lang w:val="uz-Cyrl-UZ"/>
        </w:rPr>
        <w:t xml:space="preserve">                                </w:t>
      </w:r>
      <w:r w:rsidRPr="008A270A">
        <w:rPr>
          <w:b/>
          <w:bCs/>
          <w:sz w:val="25"/>
          <w:szCs w:val="25"/>
        </w:rPr>
        <w:t>202</w:t>
      </w:r>
      <w:r w:rsidR="006A2F35" w:rsidRPr="008A270A">
        <w:rPr>
          <w:b/>
          <w:bCs/>
          <w:sz w:val="25"/>
          <w:szCs w:val="25"/>
        </w:rPr>
        <w:t>_</w:t>
      </w:r>
      <w:r w:rsidRPr="008A270A">
        <w:rPr>
          <w:b/>
          <w:bCs/>
          <w:sz w:val="25"/>
          <w:szCs w:val="25"/>
        </w:rPr>
        <w:t xml:space="preserve"> йил «___» ___________</w:t>
      </w:r>
    </w:p>
    <w:p w:rsidR="00EA1B98" w:rsidRPr="008A270A" w:rsidRDefault="00EA1B98" w:rsidP="00EA1B98">
      <w:pPr>
        <w:jc w:val="both"/>
        <w:rPr>
          <w:b/>
          <w:bCs/>
          <w:sz w:val="25"/>
          <w:szCs w:val="25"/>
        </w:rPr>
      </w:pPr>
    </w:p>
    <w:p w:rsidR="00EA1B98" w:rsidRPr="008A270A" w:rsidRDefault="00EA1B98" w:rsidP="00EA1B98">
      <w:pPr>
        <w:ind w:firstLine="567"/>
        <w:jc w:val="both"/>
        <w:rPr>
          <w:sz w:val="25"/>
          <w:szCs w:val="25"/>
        </w:rPr>
      </w:pPr>
      <w:r w:rsidRPr="008A270A">
        <w:rPr>
          <w:sz w:val="25"/>
          <w:szCs w:val="25"/>
        </w:rPr>
        <w:t>“Микрокредитбанк” акциядорлик тижорат банки</w:t>
      </w:r>
      <w:r w:rsidR="009C0D21" w:rsidRPr="008A270A">
        <w:rPr>
          <w:sz w:val="25"/>
          <w:szCs w:val="25"/>
        </w:rPr>
        <w:t xml:space="preserve"> (бундан буён матнларда “БАНК” деб юритилади)</w:t>
      </w:r>
      <w:r w:rsidRPr="008A270A">
        <w:rPr>
          <w:sz w:val="25"/>
          <w:szCs w:val="25"/>
        </w:rPr>
        <w:t xml:space="preserve"> номидан Низом ва __.__.20__ йилда берилган ___________-сонли ишончнома асосида иш юритувчи _______________ филиали бошлиғи  _________________________  бир томонидан ва кейинги ўринларда “ҚАРЗ ОЛУВЧИ” деб аталувчи: Ўзбекистон Республикаси фуқароси ______________________________ (Паспорт маълумотлари: _____ №_____________, _______________________________ томонидан __.__._______ йилда берилган), “ШЕРИК ҚАРЗДОР” деб аталувчи:  (Паспорт маълумотлари: _____ №_____________, _______________________________    томонидан __.__._______ йилда берилган) иккинчи томондан қуйидагилар тўғрисида ушбу шартномани туздилар.</w:t>
      </w:r>
    </w:p>
    <w:p w:rsidR="00EA1B98" w:rsidRPr="008A270A" w:rsidRDefault="00EA1B98" w:rsidP="00EA1B98">
      <w:pPr>
        <w:ind w:firstLine="567"/>
        <w:jc w:val="both"/>
        <w:rPr>
          <w:sz w:val="25"/>
          <w:szCs w:val="25"/>
        </w:rPr>
      </w:pPr>
    </w:p>
    <w:p w:rsidR="00EA1B98" w:rsidRPr="008A270A" w:rsidRDefault="00EA1B98" w:rsidP="00EA1B98">
      <w:pPr>
        <w:ind w:firstLine="567"/>
        <w:jc w:val="center"/>
        <w:rPr>
          <w:b/>
          <w:bCs/>
          <w:sz w:val="25"/>
          <w:szCs w:val="25"/>
        </w:rPr>
      </w:pPr>
      <w:r w:rsidRPr="008A270A">
        <w:rPr>
          <w:b/>
          <w:bCs/>
          <w:sz w:val="25"/>
          <w:szCs w:val="25"/>
        </w:rPr>
        <w:t>I. ШАРТНОМА МАҚСАДИ</w:t>
      </w:r>
    </w:p>
    <w:p w:rsidR="00EA1B98" w:rsidRPr="008A270A" w:rsidRDefault="00EA1B98" w:rsidP="00EA1B98">
      <w:pPr>
        <w:ind w:firstLine="567"/>
        <w:jc w:val="both"/>
        <w:rPr>
          <w:sz w:val="25"/>
          <w:szCs w:val="25"/>
        </w:rPr>
      </w:pPr>
      <w:r w:rsidRPr="008A270A">
        <w:rPr>
          <w:sz w:val="25"/>
          <w:szCs w:val="25"/>
        </w:rPr>
        <w:t>1. </w:t>
      </w:r>
      <w:r w:rsidR="00CE195E" w:rsidRPr="008A270A">
        <w:rPr>
          <w:sz w:val="25"/>
          <w:szCs w:val="25"/>
          <w:lang w:val="uz-Cyrl-UZ"/>
        </w:rPr>
        <w:t>Ўзбекистон</w:t>
      </w:r>
      <w:r w:rsidRPr="008A270A">
        <w:rPr>
          <w:sz w:val="25"/>
          <w:szCs w:val="25"/>
        </w:rPr>
        <w:t>да ишлаб чиқарилган 1 дона __________________ русумли енгил автомашинаси сотиб олиш учун, ___ (_____________) ой муддатга, йиллик ___ (______</w:t>
      </w:r>
      <w:r w:rsidR="00F50041" w:rsidRPr="008A270A">
        <w:rPr>
          <w:i/>
          <w:iCs/>
          <w:sz w:val="25"/>
          <w:szCs w:val="25"/>
          <w:u w:val="single"/>
          <w:lang w:val="uz-Cyrl-UZ"/>
        </w:rPr>
        <w:t>сўз билан</w:t>
      </w:r>
      <w:r w:rsidRPr="008A270A">
        <w:rPr>
          <w:sz w:val="25"/>
          <w:szCs w:val="25"/>
        </w:rPr>
        <w:t>______) фоиз устама тўлаш шарти асосида ________________ (_______________</w:t>
      </w:r>
      <w:r w:rsidR="00F50041" w:rsidRPr="008A270A">
        <w:rPr>
          <w:i/>
          <w:iCs/>
          <w:sz w:val="25"/>
          <w:szCs w:val="25"/>
          <w:u w:val="single"/>
          <w:lang w:val="uz-Cyrl-UZ"/>
        </w:rPr>
        <w:t>сўз билан</w:t>
      </w:r>
      <w:r w:rsidRPr="008A270A">
        <w:rPr>
          <w:sz w:val="25"/>
          <w:szCs w:val="25"/>
        </w:rPr>
        <w:t>_____________) сўм миқдорида автокредит маблағи ажратади.</w:t>
      </w:r>
    </w:p>
    <w:p w:rsidR="00EA1B98" w:rsidRPr="008A270A" w:rsidRDefault="00EA1B98" w:rsidP="00EA1B98">
      <w:pPr>
        <w:ind w:firstLine="567"/>
        <w:jc w:val="both"/>
        <w:rPr>
          <w:sz w:val="25"/>
          <w:szCs w:val="25"/>
        </w:rPr>
      </w:pPr>
    </w:p>
    <w:p w:rsidR="00EA1B98" w:rsidRPr="008A270A" w:rsidRDefault="00EA1B98" w:rsidP="00EA1B98">
      <w:pPr>
        <w:ind w:firstLine="567"/>
        <w:jc w:val="center"/>
        <w:rPr>
          <w:b/>
          <w:bCs/>
          <w:sz w:val="25"/>
          <w:szCs w:val="25"/>
        </w:rPr>
      </w:pPr>
      <w:r w:rsidRPr="008A270A">
        <w:rPr>
          <w:b/>
          <w:bCs/>
          <w:sz w:val="25"/>
          <w:szCs w:val="25"/>
        </w:rPr>
        <w:t>II. БАНК ҲУҚУҚЛАРИ</w:t>
      </w:r>
    </w:p>
    <w:p w:rsidR="00EA1B98" w:rsidRPr="008A270A" w:rsidRDefault="00EA1B98" w:rsidP="00EA1B98">
      <w:pPr>
        <w:ind w:firstLine="567"/>
        <w:jc w:val="both"/>
        <w:rPr>
          <w:sz w:val="25"/>
          <w:szCs w:val="25"/>
        </w:rPr>
      </w:pPr>
      <w:r w:rsidRPr="008A270A">
        <w:rPr>
          <w:sz w:val="25"/>
          <w:szCs w:val="25"/>
        </w:rPr>
        <w:t xml:space="preserve">2.1. Берилган кредит маблағларини ажратиш ва олинган кредитни ҳамда унга ҳисобланган фоизларни қайтариш муддатлари мазкур шартноманинг ажралмас қисми ҳисобланмиш </w:t>
      </w:r>
      <w:r w:rsidRPr="008A270A">
        <w:rPr>
          <w:i/>
          <w:iCs/>
          <w:sz w:val="25"/>
          <w:szCs w:val="25"/>
        </w:rPr>
        <w:t>1-иловага</w:t>
      </w:r>
      <w:r w:rsidRPr="008A270A">
        <w:rPr>
          <w:sz w:val="25"/>
          <w:szCs w:val="25"/>
        </w:rPr>
        <w:t xml:space="preserve"> мувофиқ амалга оширилади.</w:t>
      </w:r>
    </w:p>
    <w:p w:rsidR="00EA1B98" w:rsidRPr="008A270A" w:rsidRDefault="00EA1B98" w:rsidP="00EA1B98">
      <w:pPr>
        <w:ind w:firstLine="567"/>
        <w:jc w:val="both"/>
        <w:rPr>
          <w:sz w:val="25"/>
          <w:szCs w:val="25"/>
        </w:rPr>
      </w:pPr>
      <w:r w:rsidRPr="008A270A">
        <w:rPr>
          <w:sz w:val="25"/>
          <w:szCs w:val="25"/>
        </w:rPr>
        <w:t>2.2. Қарз олувчининг манзилида унинг молиявий аҳволи, кредитдан мақсадли фойдаланиш масалалари юзасидан мониторинглар ўтказади.</w:t>
      </w:r>
    </w:p>
    <w:p w:rsidR="00EA1B98" w:rsidRPr="008A270A" w:rsidRDefault="00EA1B98" w:rsidP="00EA1B98">
      <w:pPr>
        <w:ind w:firstLine="567"/>
        <w:jc w:val="both"/>
        <w:rPr>
          <w:sz w:val="25"/>
          <w:szCs w:val="25"/>
        </w:rPr>
      </w:pPr>
      <w:r w:rsidRPr="008A270A">
        <w:rPr>
          <w:sz w:val="25"/>
          <w:szCs w:val="25"/>
        </w:rPr>
        <w:t>2.3. Кредитни қайтариш жадвали бўйича тўлов муддати келганда, мижознинг ҳисоб рақамида пул маблағи бўлмаганда ва келиб тушган ҳолатда кредитнинг асосий суммасини қайтариш мақсадида мижознинг розилигисиз муддатли мажбуриятномага асосан унинг ҳисоб рақамидан чегириб олади.</w:t>
      </w:r>
    </w:p>
    <w:p w:rsidR="00EA1B98" w:rsidRPr="008A270A" w:rsidRDefault="00EA1B98" w:rsidP="00EA1B98">
      <w:pPr>
        <w:ind w:firstLine="567"/>
        <w:jc w:val="both"/>
        <w:rPr>
          <w:sz w:val="25"/>
          <w:szCs w:val="25"/>
        </w:rPr>
      </w:pPr>
      <w:r w:rsidRPr="008A270A">
        <w:rPr>
          <w:sz w:val="25"/>
          <w:szCs w:val="25"/>
        </w:rPr>
        <w:t>2.4. Қуйидаги ҳолатларда кредит шартномасини муддатидан олдин бекор қилиб</w:t>
      </w:r>
      <w:r w:rsidR="00F50041" w:rsidRPr="008A270A">
        <w:rPr>
          <w:sz w:val="25"/>
          <w:szCs w:val="25"/>
          <w:lang w:val="uz-Cyrl-UZ"/>
        </w:rPr>
        <w:t>,</w:t>
      </w:r>
      <w:r w:rsidRPr="008A270A">
        <w:rPr>
          <w:sz w:val="25"/>
          <w:szCs w:val="25"/>
        </w:rPr>
        <w:t xml:space="preserve"> кредит </w:t>
      </w:r>
      <w:r w:rsidR="00F50041" w:rsidRPr="008A270A">
        <w:rPr>
          <w:sz w:val="25"/>
          <w:szCs w:val="25"/>
        </w:rPr>
        <w:t>қарздорли</w:t>
      </w:r>
      <w:r w:rsidR="00F50041" w:rsidRPr="008A270A">
        <w:rPr>
          <w:sz w:val="25"/>
          <w:szCs w:val="25"/>
          <w:lang w:val="uz-Cyrl-UZ"/>
        </w:rPr>
        <w:t>ги</w:t>
      </w:r>
      <w:r w:rsidRPr="008A270A">
        <w:rPr>
          <w:sz w:val="25"/>
          <w:szCs w:val="25"/>
        </w:rPr>
        <w:t>ни ундириш чораларини кўриш ҳуқуқига эга:</w:t>
      </w:r>
    </w:p>
    <w:p w:rsidR="00EA1B98" w:rsidRPr="008A270A" w:rsidRDefault="00EA1B98" w:rsidP="00EA1B98">
      <w:pPr>
        <w:ind w:firstLine="567"/>
        <w:jc w:val="both"/>
        <w:rPr>
          <w:sz w:val="25"/>
          <w:szCs w:val="25"/>
        </w:rPr>
      </w:pPr>
      <w:r w:rsidRPr="008A270A">
        <w:rPr>
          <w:sz w:val="25"/>
          <w:szCs w:val="25"/>
        </w:rPr>
        <w:t>- қарз олувчи томонидан кредитни мақсадли ишлатилиши мажбуриятлари бузилганда;</w:t>
      </w:r>
    </w:p>
    <w:p w:rsidR="00EA1B98" w:rsidRPr="008A270A" w:rsidRDefault="00EA1B98" w:rsidP="00EA1B98">
      <w:pPr>
        <w:ind w:firstLine="567"/>
        <w:jc w:val="both"/>
        <w:rPr>
          <w:sz w:val="25"/>
          <w:szCs w:val="25"/>
        </w:rPr>
      </w:pPr>
      <w:r w:rsidRPr="008A270A">
        <w:rPr>
          <w:sz w:val="25"/>
          <w:szCs w:val="25"/>
        </w:rPr>
        <w:t>- гаровга олинган мулкни сақлаш ҳолати талабга жавоб бермаганда;</w:t>
      </w:r>
    </w:p>
    <w:p w:rsidR="00EA1B98" w:rsidRPr="008A270A" w:rsidRDefault="00EA1B98" w:rsidP="00EA1B98">
      <w:pPr>
        <w:ind w:firstLine="567"/>
        <w:jc w:val="both"/>
        <w:rPr>
          <w:sz w:val="25"/>
          <w:szCs w:val="25"/>
        </w:rPr>
      </w:pPr>
      <w:r w:rsidRPr="008A270A">
        <w:rPr>
          <w:sz w:val="25"/>
          <w:szCs w:val="25"/>
        </w:rPr>
        <w:t>- банкнинг розилигисиз учинчи шахсларга кафиллик ёки кафолат берилганда;</w:t>
      </w:r>
    </w:p>
    <w:p w:rsidR="00EA1B98" w:rsidRPr="008A270A" w:rsidRDefault="00EA1B98" w:rsidP="00EA1B98">
      <w:pPr>
        <w:ind w:firstLine="567"/>
        <w:jc w:val="both"/>
        <w:rPr>
          <w:sz w:val="25"/>
          <w:szCs w:val="25"/>
        </w:rPr>
      </w:pPr>
      <w:r w:rsidRPr="008A270A">
        <w:rPr>
          <w:sz w:val="25"/>
          <w:szCs w:val="25"/>
        </w:rPr>
        <w:lastRenderedPageBreak/>
        <w:t>- кредит асосий қарзи ёки фоиз тўловларининг мунтазам кечиктириб тўланиши, кредит қайтариш жадвали асосида тўловнинг уч ёки ундан ортиқ маротаба бузилиши ҳолларида.</w:t>
      </w:r>
    </w:p>
    <w:p w:rsidR="00EA1B98" w:rsidRPr="008A270A" w:rsidRDefault="00EA1B98" w:rsidP="00EA1B98">
      <w:pPr>
        <w:ind w:firstLine="567"/>
        <w:jc w:val="both"/>
        <w:rPr>
          <w:sz w:val="25"/>
          <w:szCs w:val="25"/>
        </w:rPr>
      </w:pPr>
      <w:r w:rsidRPr="008A270A">
        <w:rPr>
          <w:sz w:val="25"/>
          <w:szCs w:val="25"/>
        </w:rPr>
        <w:t>2.5. Қарздор томонидан кредит бўйича унинг мажбуриятлари ўз вақтида бажарилмаган тақдирда гаровга қўйилган мол-мулк Ўзбекистон Республикаси Фуқаролик кодекси, “Гаров тўғрисида”ги қонун ҳамда амалдаги фармон ва қарорлар асосида банк ҳисобига ўтади.</w:t>
      </w:r>
    </w:p>
    <w:p w:rsidR="00EA1B98" w:rsidRPr="008A270A" w:rsidRDefault="00EA1B98" w:rsidP="00EA1B98">
      <w:pPr>
        <w:ind w:firstLine="567"/>
        <w:jc w:val="both"/>
        <w:rPr>
          <w:sz w:val="25"/>
          <w:szCs w:val="25"/>
        </w:rPr>
      </w:pPr>
      <w:r w:rsidRPr="008A270A">
        <w:rPr>
          <w:sz w:val="25"/>
          <w:szCs w:val="25"/>
        </w:rPr>
        <w:t>2.6. “Банк”, “Қарз олувчи” ва “Шерик қарздор”га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w:t>
      </w:r>
      <w:r w:rsidR="00CE147E" w:rsidRPr="008A270A">
        <w:rPr>
          <w:sz w:val="25"/>
          <w:szCs w:val="25"/>
          <w:lang w:val="uz-Cyrl-UZ"/>
        </w:rPr>
        <w:t xml:space="preserve"> мазкур қарздорликлар</w:t>
      </w:r>
      <w:r w:rsidR="00BD55F5" w:rsidRPr="008A270A">
        <w:rPr>
          <w:sz w:val="25"/>
          <w:szCs w:val="25"/>
          <w:lang w:val="uz-Cyrl-UZ"/>
        </w:rPr>
        <w:t xml:space="preserve"> ҳамда</w:t>
      </w:r>
      <w:r w:rsidR="00CE147E" w:rsidRPr="008A270A">
        <w:rPr>
          <w:sz w:val="25"/>
          <w:szCs w:val="25"/>
          <w:lang w:val="uz-Cyrl-UZ"/>
        </w:rPr>
        <w:t xml:space="preserve"> тўловларни</w:t>
      </w:r>
      <w:r w:rsidRPr="008A270A">
        <w:rPr>
          <w:sz w:val="25"/>
          <w:szCs w:val="25"/>
        </w:rPr>
        <w:t xml:space="preserve"> қарз олувчи ва шерик қарздорнинг </w:t>
      </w:r>
      <w:r w:rsidR="00BD55F5" w:rsidRPr="008A270A">
        <w:rPr>
          <w:sz w:val="25"/>
          <w:szCs w:val="25"/>
        </w:rPr>
        <w:t xml:space="preserve">Ўзбекистон Республикаси ҳудудидаги барча банк муассасаларида ҳар қандай валютада </w:t>
      </w:r>
      <w:r w:rsidRPr="008A270A">
        <w:rPr>
          <w:sz w:val="25"/>
          <w:szCs w:val="25"/>
        </w:rPr>
        <w:t>иш ҳақи (пенсия) ва бошқа мақсадл</w:t>
      </w:r>
      <w:r w:rsidR="003F732E" w:rsidRPr="008A270A">
        <w:rPr>
          <w:sz w:val="25"/>
          <w:szCs w:val="25"/>
        </w:rPr>
        <w:t>ар бўйича очилган пластик карта</w:t>
      </w:r>
      <w:r w:rsidR="00173A64" w:rsidRPr="008A270A">
        <w:rPr>
          <w:sz w:val="25"/>
          <w:szCs w:val="25"/>
          <w:lang w:val="uz-Cyrl-UZ"/>
        </w:rPr>
        <w:t>(лар)с</w:t>
      </w:r>
      <w:r w:rsidR="00173A64" w:rsidRPr="008A270A">
        <w:rPr>
          <w:sz w:val="25"/>
          <w:szCs w:val="25"/>
        </w:rPr>
        <w:t>и</w:t>
      </w:r>
      <w:r w:rsidRPr="008A270A">
        <w:rPr>
          <w:sz w:val="25"/>
          <w:szCs w:val="25"/>
        </w:rPr>
        <w:t>дан</w:t>
      </w:r>
      <w:r w:rsidR="00CE147E" w:rsidRPr="008A270A">
        <w:rPr>
          <w:sz w:val="25"/>
          <w:szCs w:val="25"/>
          <w:lang w:val="uz-Cyrl-UZ"/>
        </w:rPr>
        <w:t xml:space="preserve"> ҳамда омонат ҳисобварақларидаги пул маблағларидан</w:t>
      </w:r>
      <w:r w:rsidRPr="008A270A">
        <w:rPr>
          <w:sz w:val="25"/>
          <w:szCs w:val="25"/>
          <w:lang w:val="uz-Cyrl-UZ"/>
        </w:rPr>
        <w:t xml:space="preserve"> </w:t>
      </w:r>
      <w:r w:rsidRPr="008A270A">
        <w:rPr>
          <w:sz w:val="25"/>
          <w:szCs w:val="25"/>
        </w:rPr>
        <w:t>акцептсиз автоматик равишда ечиб олади.</w:t>
      </w:r>
    </w:p>
    <w:p w:rsidR="003F732E" w:rsidRPr="008A270A" w:rsidRDefault="003F732E" w:rsidP="00EA1B98">
      <w:pPr>
        <w:ind w:firstLine="567"/>
        <w:jc w:val="both"/>
        <w:rPr>
          <w:sz w:val="25"/>
          <w:szCs w:val="25"/>
        </w:rPr>
      </w:pPr>
      <w:r w:rsidRPr="008A270A">
        <w:rPr>
          <w:sz w:val="25"/>
          <w:szCs w:val="25"/>
        </w:rPr>
        <w:t>Агарда акцептсиз ундириб олиш “Қарз олувчи” ва “Шерик қарздор”га тегишли бўлган хорижий валю</w:t>
      </w:r>
      <w:r w:rsidR="00173A64" w:rsidRPr="008A270A">
        <w:rPr>
          <w:sz w:val="25"/>
          <w:szCs w:val="25"/>
        </w:rPr>
        <w:t>тада очилган банк пластик карта</w:t>
      </w:r>
      <w:r w:rsidR="00173A64" w:rsidRPr="008A270A">
        <w:rPr>
          <w:sz w:val="25"/>
          <w:szCs w:val="25"/>
          <w:lang w:val="uz-Cyrl-UZ"/>
        </w:rPr>
        <w:t>(</w:t>
      </w:r>
      <w:r w:rsidR="00173A64" w:rsidRPr="008A270A">
        <w:rPr>
          <w:sz w:val="25"/>
          <w:szCs w:val="25"/>
        </w:rPr>
        <w:t>лар</w:t>
      </w:r>
      <w:r w:rsidR="00173A64" w:rsidRPr="008A270A">
        <w:rPr>
          <w:sz w:val="25"/>
          <w:szCs w:val="25"/>
          <w:lang w:val="uz-Cyrl-UZ"/>
        </w:rPr>
        <w:t>)с</w:t>
      </w:r>
      <w:r w:rsidR="00173A64" w:rsidRPr="008A270A">
        <w:rPr>
          <w:sz w:val="25"/>
          <w:szCs w:val="25"/>
        </w:rPr>
        <w:t>и</w:t>
      </w:r>
      <w:r w:rsidRPr="008A270A">
        <w:rPr>
          <w:sz w:val="25"/>
          <w:szCs w:val="25"/>
        </w:rPr>
        <w:t xml:space="preserve"> ва омонат ҳисобварақларига нисбатан қўлланилса, </w:t>
      </w:r>
      <w:r w:rsidR="000314B2" w:rsidRPr="008A270A">
        <w:rPr>
          <w:sz w:val="25"/>
          <w:szCs w:val="25"/>
          <w:lang w:val="uz-Cyrl-UZ"/>
        </w:rPr>
        <w:t xml:space="preserve">банк </w:t>
      </w:r>
      <w:r w:rsidRPr="008A270A">
        <w:rPr>
          <w:sz w:val="25"/>
          <w:szCs w:val="25"/>
          <w:lang w:val="uz-Cyrl-UZ"/>
        </w:rPr>
        <w:t>кредит</w:t>
      </w:r>
      <w:r w:rsidRPr="008A270A">
        <w:rPr>
          <w:sz w:val="25"/>
          <w:szCs w:val="25"/>
        </w:rPr>
        <w:t xml:space="preserve"> </w:t>
      </w:r>
      <w:r w:rsidRPr="008A270A">
        <w:rPr>
          <w:sz w:val="25"/>
          <w:szCs w:val="25"/>
          <w:lang w:val="uz-Cyrl-UZ"/>
        </w:rPr>
        <w:t xml:space="preserve">бўйича барча </w:t>
      </w:r>
      <w:r w:rsidRPr="008A270A">
        <w:rPr>
          <w:sz w:val="25"/>
          <w:szCs w:val="25"/>
        </w:rPr>
        <w:t>қарздорликлар</w:t>
      </w:r>
      <w:r w:rsidRPr="008A270A">
        <w:rPr>
          <w:sz w:val="25"/>
          <w:szCs w:val="25"/>
          <w:lang w:val="uz-Cyrl-UZ"/>
        </w:rPr>
        <w:t xml:space="preserve"> ва тўловлар</w:t>
      </w:r>
      <w:r w:rsidRPr="008A270A">
        <w:rPr>
          <w:sz w:val="25"/>
          <w:szCs w:val="25"/>
        </w:rPr>
        <w:t xml:space="preserve"> </w:t>
      </w:r>
      <w:r w:rsidRPr="008A270A">
        <w:rPr>
          <w:sz w:val="25"/>
          <w:szCs w:val="25"/>
          <w:lang w:val="uz-Cyrl-UZ"/>
        </w:rPr>
        <w:t>юзасидан</w:t>
      </w:r>
      <w:r w:rsidRPr="008A270A">
        <w:rPr>
          <w:sz w:val="25"/>
          <w:szCs w:val="25"/>
        </w:rPr>
        <w:t xml:space="preserve"> зарур маблағлар</w:t>
      </w:r>
      <w:r w:rsidRPr="008A270A">
        <w:rPr>
          <w:sz w:val="25"/>
          <w:szCs w:val="25"/>
          <w:lang w:val="uz-Cyrl-UZ"/>
        </w:rPr>
        <w:t>ни</w:t>
      </w:r>
      <w:r w:rsidRPr="008A270A">
        <w:rPr>
          <w:sz w:val="25"/>
          <w:szCs w:val="25"/>
        </w:rPr>
        <w:t xml:space="preserve"> ечиб олинадиган санада Марказий банкнинг валютани сотиш курси бўйича конвертация қилинган ҳо</w:t>
      </w:r>
      <w:r w:rsidR="00173A64" w:rsidRPr="008A270A">
        <w:rPr>
          <w:sz w:val="25"/>
          <w:szCs w:val="25"/>
        </w:rPr>
        <w:t>лда акцептсиз тартибда ечиб олади</w:t>
      </w:r>
      <w:r w:rsidRPr="008A270A">
        <w:rPr>
          <w:sz w:val="25"/>
          <w:szCs w:val="25"/>
        </w:rPr>
        <w:t>.</w:t>
      </w:r>
    </w:p>
    <w:p w:rsidR="00EA1B98" w:rsidRPr="008A270A" w:rsidRDefault="00EA1B98" w:rsidP="00EA1B98">
      <w:pPr>
        <w:ind w:firstLine="567"/>
        <w:jc w:val="both"/>
        <w:rPr>
          <w:sz w:val="25"/>
          <w:szCs w:val="25"/>
        </w:rPr>
      </w:pPr>
      <w:r w:rsidRPr="008A270A">
        <w:rPr>
          <w:sz w:val="25"/>
          <w:szCs w:val="25"/>
        </w:rPr>
        <w:t>2.7.</w:t>
      </w:r>
      <w:r w:rsidR="009F38A0" w:rsidRPr="008A270A">
        <w:rPr>
          <w:sz w:val="25"/>
          <w:szCs w:val="25"/>
        </w:rPr>
        <w:t> </w:t>
      </w:r>
      <w:r w:rsidRPr="008A270A">
        <w:rPr>
          <w:sz w:val="25"/>
          <w:szCs w:val="25"/>
        </w:rPr>
        <w:t>Кредитлаш жараёнида:</w:t>
      </w:r>
    </w:p>
    <w:p w:rsidR="00EA1B98" w:rsidRPr="008A270A" w:rsidRDefault="00EA1B98" w:rsidP="00EA1B98">
      <w:pPr>
        <w:ind w:firstLine="567"/>
        <w:jc w:val="both"/>
        <w:rPr>
          <w:sz w:val="25"/>
          <w:szCs w:val="25"/>
        </w:rPr>
      </w:pPr>
      <w:r w:rsidRPr="008A270A">
        <w:rPr>
          <w:sz w:val="25"/>
          <w:szCs w:val="25"/>
        </w:rPr>
        <w:t>-</w:t>
      </w:r>
      <w:r w:rsidR="009F38A0" w:rsidRPr="008A270A">
        <w:rPr>
          <w:sz w:val="25"/>
          <w:szCs w:val="25"/>
        </w:rPr>
        <w:t> </w:t>
      </w:r>
      <w:r w:rsidRPr="008A270A">
        <w:rPr>
          <w:sz w:val="25"/>
          <w:szCs w:val="25"/>
        </w:rPr>
        <w:t>кредитга олинган маблағни мақсадли ишлатилишини мониторинг қилиш;</w:t>
      </w:r>
    </w:p>
    <w:p w:rsidR="00EA1B98" w:rsidRPr="008A270A" w:rsidRDefault="00EA1B98" w:rsidP="00EA1B98">
      <w:pPr>
        <w:ind w:firstLine="567"/>
        <w:jc w:val="both"/>
        <w:rPr>
          <w:sz w:val="25"/>
          <w:szCs w:val="25"/>
        </w:rPr>
      </w:pPr>
      <w:r w:rsidRPr="008A270A">
        <w:rPr>
          <w:sz w:val="25"/>
          <w:szCs w:val="25"/>
        </w:rPr>
        <w:t>-</w:t>
      </w:r>
      <w:r w:rsidR="009F38A0" w:rsidRPr="008A270A">
        <w:rPr>
          <w:sz w:val="25"/>
          <w:szCs w:val="25"/>
        </w:rPr>
        <w:t> </w:t>
      </w:r>
      <w:r w:rsidRPr="008A270A">
        <w:rPr>
          <w:sz w:val="25"/>
          <w:szCs w:val="25"/>
        </w:rPr>
        <w:t>иш жойи ва олинадиган даромадлар тўғрисида маълумотлар</w:t>
      </w:r>
      <w:r w:rsidR="00F50041" w:rsidRPr="008A270A">
        <w:rPr>
          <w:sz w:val="25"/>
          <w:szCs w:val="25"/>
          <w:lang w:val="uz-Cyrl-UZ"/>
        </w:rPr>
        <w:t>ни</w:t>
      </w:r>
      <w:r w:rsidRPr="008A270A">
        <w:rPr>
          <w:sz w:val="25"/>
          <w:szCs w:val="25"/>
        </w:rPr>
        <w:t xml:space="preserve"> талаб этиш;</w:t>
      </w:r>
    </w:p>
    <w:p w:rsidR="00EA1B98" w:rsidRPr="008A270A" w:rsidRDefault="00EA1B98" w:rsidP="00EA1B98">
      <w:pPr>
        <w:ind w:firstLine="567"/>
        <w:jc w:val="both"/>
        <w:rPr>
          <w:sz w:val="25"/>
          <w:szCs w:val="25"/>
        </w:rPr>
      </w:pPr>
      <w:r w:rsidRPr="008A270A">
        <w:rPr>
          <w:sz w:val="25"/>
          <w:szCs w:val="25"/>
        </w:rPr>
        <w:t>-</w:t>
      </w:r>
      <w:r w:rsidR="009F38A0" w:rsidRPr="008A270A">
        <w:rPr>
          <w:sz w:val="25"/>
          <w:szCs w:val="25"/>
        </w:rPr>
        <w:t> </w:t>
      </w:r>
      <w:r w:rsidRPr="008A270A">
        <w:rPr>
          <w:sz w:val="25"/>
          <w:szCs w:val="25"/>
        </w:rPr>
        <w:t>агар кредит суғурталанган бўлса, ҳар йил учун суғурта тўловларини ўз вақтида тўлаб бориш, олдиндан тўлиқ тўлаш;</w:t>
      </w:r>
    </w:p>
    <w:p w:rsidR="00EA1B98" w:rsidRPr="008A270A" w:rsidRDefault="00EA1B98" w:rsidP="00EA1B98">
      <w:pPr>
        <w:ind w:firstLine="567"/>
        <w:jc w:val="both"/>
        <w:rPr>
          <w:sz w:val="25"/>
          <w:szCs w:val="25"/>
        </w:rPr>
      </w:pPr>
      <w:r w:rsidRPr="008A270A">
        <w:rPr>
          <w:sz w:val="25"/>
          <w:szCs w:val="25"/>
        </w:rPr>
        <w:t>-</w:t>
      </w:r>
      <w:r w:rsidR="009F38A0" w:rsidRPr="008A270A">
        <w:rPr>
          <w:sz w:val="25"/>
          <w:szCs w:val="25"/>
        </w:rPr>
        <w:t> </w:t>
      </w:r>
      <w:r w:rsidRPr="008A270A">
        <w:rPr>
          <w:sz w:val="25"/>
          <w:szCs w:val="25"/>
        </w:rPr>
        <w:t>узоқ муддатли кредитлаш даврида ҳар йилда бир маротаба кафиллик берган ташкилотнинг молиявий ҳисоботини таҳлил қилиши ёки гаровга олинган мулк ҳолатини жойида текшириш.</w:t>
      </w:r>
    </w:p>
    <w:p w:rsidR="009F38A0" w:rsidRPr="008A270A" w:rsidRDefault="009F38A0" w:rsidP="009F38A0">
      <w:pPr>
        <w:ind w:firstLine="567"/>
        <w:jc w:val="both"/>
        <w:rPr>
          <w:sz w:val="25"/>
          <w:szCs w:val="25"/>
        </w:rPr>
      </w:pPr>
      <w:r w:rsidRPr="008A270A">
        <w:rPr>
          <w:sz w:val="25"/>
          <w:szCs w:val="25"/>
        </w:rPr>
        <w:t>2.8. Қарз олувчи томонидан кредитнинг асосий суммаси ва фоиз тўловларини қайтариш графиги асосида қайтарилмаслиги, кредитнинг асосий қарзи ёки унга тегишли фоиз тўловлар ушбу шартномада кўрсатилган муддатларда тўланмаганда, қарз олувчи томонидан кредитни мақсадли ишлатилиши мажбуриятлари бузилганда, кафил ташкилотнинг молиявий ҳолати ёмонлашганда, гаровга олинган мулк сақлаш ҳолати талабга жавоб бермаган ҳолларда банк қуйидаги ҳуқуқларга эга:</w:t>
      </w:r>
    </w:p>
    <w:p w:rsidR="009F38A0" w:rsidRPr="008A270A" w:rsidRDefault="009F38A0" w:rsidP="009F38A0">
      <w:pPr>
        <w:ind w:firstLine="567"/>
        <w:jc w:val="both"/>
        <w:rPr>
          <w:sz w:val="25"/>
          <w:szCs w:val="25"/>
        </w:rPr>
      </w:pPr>
      <w:r w:rsidRPr="008A270A">
        <w:rPr>
          <w:sz w:val="25"/>
          <w:szCs w:val="25"/>
        </w:rPr>
        <w:t>- берилган кредит ва у бўйича фоиз тўловларни муддатидан олдин ундириш, шу жумладан</w:t>
      </w:r>
      <w:r w:rsidR="00F50041" w:rsidRPr="008A270A">
        <w:rPr>
          <w:sz w:val="25"/>
          <w:szCs w:val="25"/>
          <w:lang w:val="uz-Cyrl-UZ"/>
        </w:rPr>
        <w:t>,</w:t>
      </w:r>
      <w:r w:rsidRPr="008A270A">
        <w:rPr>
          <w:sz w:val="25"/>
          <w:szCs w:val="25"/>
        </w:rPr>
        <w:t xml:space="preserve"> ушбу шартномада белгиланган кредит таъминоти ҳисобидан.</w:t>
      </w:r>
    </w:p>
    <w:p w:rsidR="009F38A0" w:rsidRPr="008A270A" w:rsidRDefault="009F38A0" w:rsidP="009F38A0">
      <w:pPr>
        <w:ind w:firstLine="567"/>
        <w:jc w:val="both"/>
        <w:rPr>
          <w:sz w:val="25"/>
          <w:szCs w:val="25"/>
        </w:rPr>
      </w:pPr>
      <w:r w:rsidRPr="008A270A">
        <w:rPr>
          <w:sz w:val="25"/>
          <w:szCs w:val="25"/>
        </w:rPr>
        <w:t>- таъминот турини бошқа ликвид таъминот турига алмаштирилишини талаб қилиш.</w:t>
      </w:r>
    </w:p>
    <w:p w:rsidR="009F38A0" w:rsidRPr="008A270A" w:rsidRDefault="009F38A0" w:rsidP="009F38A0">
      <w:pPr>
        <w:ind w:firstLine="567"/>
        <w:jc w:val="both"/>
        <w:rPr>
          <w:sz w:val="25"/>
          <w:szCs w:val="25"/>
        </w:rPr>
      </w:pPr>
      <w:r w:rsidRPr="008A270A">
        <w:rPr>
          <w:sz w:val="25"/>
          <w:szCs w:val="25"/>
        </w:rPr>
        <w:t>2.9. Ўзбекистон Республикаси Марказий банкининг қайта молиялаш даражаси, ички в</w:t>
      </w:r>
      <w:r w:rsidR="0035398C" w:rsidRPr="008A270A">
        <w:rPr>
          <w:sz w:val="25"/>
          <w:szCs w:val="25"/>
        </w:rPr>
        <w:t>а халқ</w:t>
      </w:r>
      <w:r w:rsidRPr="008A270A">
        <w:rPr>
          <w:sz w:val="25"/>
          <w:szCs w:val="25"/>
        </w:rPr>
        <w:t>аро молия бозоридаги фоиз даражалари ўзгаришига боғлиқ ҳолда қарз олувчини огоҳлантириб, кредит шартномасига қўшимча келишув тузган ҳолда кредитдан фойдаланганлик учун тўланадиган фоиз тўлов даражасини ўзгартириш.</w:t>
      </w:r>
    </w:p>
    <w:p w:rsidR="009F38A0" w:rsidRPr="008A270A" w:rsidRDefault="009F38A0" w:rsidP="009F38A0">
      <w:pPr>
        <w:ind w:firstLine="567"/>
        <w:jc w:val="both"/>
        <w:rPr>
          <w:sz w:val="25"/>
          <w:szCs w:val="25"/>
        </w:rPr>
      </w:pPr>
      <w:r w:rsidRPr="008A270A">
        <w:rPr>
          <w:sz w:val="25"/>
          <w:szCs w:val="25"/>
        </w:rPr>
        <w:t>2.10. Юқорида қайд этилган сабабга кўра ўзгарган фоиз даражаси бўйича шартнома қайта расмийлаштирилмаган ҳолатда, қарз олувчи томонидан кредит бўйича қарз ва ундан фойдаланган давр учун фоиз тўловлар тўлиқ тўланганидан сўнг ушбу шартнома бекор қилиниши мумкин.</w:t>
      </w:r>
    </w:p>
    <w:p w:rsidR="009F38A0" w:rsidRPr="008A270A" w:rsidRDefault="009F38A0" w:rsidP="009F38A0">
      <w:pPr>
        <w:ind w:firstLine="567"/>
        <w:jc w:val="both"/>
        <w:rPr>
          <w:sz w:val="25"/>
          <w:szCs w:val="25"/>
        </w:rPr>
      </w:pPr>
      <w:r w:rsidRPr="008A270A">
        <w:rPr>
          <w:sz w:val="25"/>
          <w:szCs w:val="25"/>
        </w:rPr>
        <w:t xml:space="preserve">2.11. Кредит йиғма жилдларини банк томонидан расмийлаштириш ва кредит чиқарилганлиги учун олинадиган комиссия тўлови (тегишли кредит қўмита қарори </w:t>
      </w:r>
      <w:r w:rsidRPr="008A270A">
        <w:rPr>
          <w:sz w:val="25"/>
          <w:szCs w:val="25"/>
        </w:rPr>
        <w:lastRenderedPageBreak/>
        <w:t>қабул қилингандан сўнг, кредит ажратишдан аввал) банк хизматлари учун таърифига асосан тўлаш.</w:t>
      </w:r>
    </w:p>
    <w:p w:rsidR="009F38A0" w:rsidRPr="008A270A" w:rsidRDefault="009F38A0" w:rsidP="009F38A0">
      <w:pPr>
        <w:ind w:firstLine="567"/>
        <w:jc w:val="both"/>
        <w:rPr>
          <w:sz w:val="25"/>
          <w:szCs w:val="25"/>
        </w:rPr>
      </w:pPr>
      <w:r w:rsidRPr="008A270A">
        <w:rPr>
          <w:sz w:val="25"/>
          <w:szCs w:val="25"/>
        </w:rPr>
        <w:t>2.12. Қарз олувчи томонидан муддатида қайтарилмаган ҳолда муддати ўтган кредит асосий қарздорлигига фоиз ҳисоблаш кредит шартномасида кўрсатилган фоиз миқдори даражасидан 1,5 баравар миқдорда амалга оширилади.</w:t>
      </w:r>
    </w:p>
    <w:p w:rsidR="009F38A0" w:rsidRPr="008A270A" w:rsidRDefault="009F38A0" w:rsidP="009F38A0">
      <w:pPr>
        <w:ind w:firstLine="567"/>
        <w:jc w:val="both"/>
        <w:rPr>
          <w:sz w:val="25"/>
          <w:szCs w:val="25"/>
        </w:rPr>
      </w:pPr>
      <w:r w:rsidRPr="008A270A">
        <w:rPr>
          <w:sz w:val="25"/>
          <w:szCs w:val="25"/>
        </w:rPr>
        <w:t>2.13. Қарз олувчи томонидан муддатида қайтарилмаган фоиз тўловлари учун кунлик 0,5 фоиз миқдорида пеня ҳисобланади, лекин жами ҳисобланган пеня миқдори муддати ўтган фоиз қарздорликнинг 50 фоизидан ошмаслиги лозим.</w:t>
      </w:r>
    </w:p>
    <w:p w:rsidR="009F38A0" w:rsidRPr="008A270A" w:rsidRDefault="009F38A0" w:rsidP="009F38A0">
      <w:pPr>
        <w:ind w:firstLine="567"/>
        <w:jc w:val="both"/>
        <w:rPr>
          <w:sz w:val="25"/>
          <w:szCs w:val="25"/>
        </w:rPr>
      </w:pPr>
    </w:p>
    <w:p w:rsidR="009F38A0" w:rsidRPr="008A270A" w:rsidRDefault="009F38A0" w:rsidP="009F38A0">
      <w:pPr>
        <w:ind w:firstLine="567"/>
        <w:jc w:val="center"/>
        <w:rPr>
          <w:b/>
          <w:bCs/>
          <w:sz w:val="25"/>
          <w:szCs w:val="25"/>
        </w:rPr>
      </w:pPr>
      <w:r w:rsidRPr="008A270A">
        <w:rPr>
          <w:b/>
          <w:bCs/>
          <w:sz w:val="25"/>
          <w:szCs w:val="25"/>
        </w:rPr>
        <w:t>III. ҚАРЗ ОЛУВЧИ/ШЕРИК ҚАРЗДОРНИНГ ҲУҚУҚЛАРИ</w:t>
      </w:r>
    </w:p>
    <w:p w:rsidR="009F38A0" w:rsidRPr="008A270A" w:rsidRDefault="009F38A0" w:rsidP="009F38A0">
      <w:pPr>
        <w:ind w:firstLine="567"/>
        <w:jc w:val="both"/>
        <w:rPr>
          <w:sz w:val="25"/>
          <w:szCs w:val="25"/>
        </w:rPr>
      </w:pPr>
      <w:r w:rsidRPr="008A270A">
        <w:rPr>
          <w:sz w:val="25"/>
          <w:szCs w:val="25"/>
        </w:rPr>
        <w:t>3.1. Ушбу шартномада қайд этилган шартларда, суммада ва муддатларда кредит олиш.</w:t>
      </w:r>
    </w:p>
    <w:p w:rsidR="009F38A0" w:rsidRPr="008A270A" w:rsidRDefault="009F38A0" w:rsidP="009F38A0">
      <w:pPr>
        <w:ind w:firstLine="567"/>
        <w:jc w:val="both"/>
        <w:rPr>
          <w:sz w:val="25"/>
          <w:szCs w:val="25"/>
        </w:rPr>
      </w:pPr>
      <w:r w:rsidRPr="008A270A">
        <w:rPr>
          <w:sz w:val="25"/>
          <w:szCs w:val="25"/>
        </w:rPr>
        <w:t>3.2. Банк билан келишилган ҳолда кредит шартномаси ўзгартирилиши, бекор қилиниши ёки узайтирилишида икки тарафлама қўшимча шартнома расмийлаштириш. Шартнома бекор қилинган ҳолда қарз олувчи банк ссудаси ва ундан фойдаланганлик учун фоиз тўловини муддатидан олдин қайтариш.</w:t>
      </w:r>
    </w:p>
    <w:p w:rsidR="009F38A0" w:rsidRPr="008A270A" w:rsidRDefault="009F38A0" w:rsidP="009F38A0">
      <w:pPr>
        <w:ind w:firstLine="567"/>
        <w:jc w:val="both"/>
        <w:rPr>
          <w:sz w:val="25"/>
          <w:szCs w:val="25"/>
        </w:rPr>
      </w:pPr>
      <w:r w:rsidRPr="008A270A">
        <w:rPr>
          <w:sz w:val="25"/>
          <w:szCs w:val="25"/>
        </w:rPr>
        <w:t>3.3. Фойдаланган ссуда учун фоиз тўловдан қарзи бўлмаган ҳолда, ссуда бўйича қарзини муддатидан олдин қоплаш.</w:t>
      </w:r>
    </w:p>
    <w:p w:rsidR="009F38A0" w:rsidRPr="008A270A" w:rsidRDefault="009F38A0" w:rsidP="009F38A0">
      <w:pPr>
        <w:ind w:firstLine="567"/>
        <w:jc w:val="center"/>
        <w:rPr>
          <w:sz w:val="25"/>
          <w:szCs w:val="25"/>
        </w:rPr>
      </w:pPr>
    </w:p>
    <w:p w:rsidR="009F38A0" w:rsidRPr="008A270A" w:rsidRDefault="009F38A0" w:rsidP="009F38A0">
      <w:pPr>
        <w:ind w:firstLine="567"/>
        <w:jc w:val="center"/>
        <w:rPr>
          <w:b/>
          <w:bCs/>
          <w:sz w:val="25"/>
          <w:szCs w:val="25"/>
        </w:rPr>
      </w:pPr>
      <w:r w:rsidRPr="008A270A">
        <w:rPr>
          <w:b/>
          <w:bCs/>
          <w:sz w:val="25"/>
          <w:szCs w:val="25"/>
        </w:rPr>
        <w:t>IV. БАНК МАЖБУРИЯТИ</w:t>
      </w:r>
    </w:p>
    <w:p w:rsidR="009F38A0" w:rsidRPr="008A270A" w:rsidRDefault="009F38A0" w:rsidP="009F38A0">
      <w:pPr>
        <w:ind w:firstLine="567"/>
        <w:jc w:val="both"/>
        <w:rPr>
          <w:sz w:val="25"/>
          <w:szCs w:val="25"/>
        </w:rPr>
      </w:pPr>
      <w:r w:rsidRPr="008A270A">
        <w:rPr>
          <w:sz w:val="25"/>
          <w:szCs w:val="25"/>
        </w:rPr>
        <w:t>4.1. Берилган кредитнинг ҳисоб-китобини олиб бориш учун қарз олувчига алоҳида ссуда ҳисоб рақами очиш.</w:t>
      </w:r>
    </w:p>
    <w:p w:rsidR="009F38A0" w:rsidRPr="008A270A" w:rsidRDefault="009F38A0" w:rsidP="009F38A0">
      <w:pPr>
        <w:ind w:firstLine="567"/>
        <w:jc w:val="both"/>
        <w:rPr>
          <w:sz w:val="25"/>
          <w:szCs w:val="25"/>
        </w:rPr>
      </w:pPr>
      <w:r w:rsidRPr="008A270A">
        <w:rPr>
          <w:sz w:val="25"/>
          <w:szCs w:val="25"/>
        </w:rPr>
        <w:t>4.2. Кредит шартномаси имзоланиб қонуний кучга киргандан кейин 5 иш кунида кредитни ажратиш. Акс ҳолда кредит суммасидан 0,01% миқдорида жарима тўлаб бериш.</w:t>
      </w:r>
    </w:p>
    <w:p w:rsidR="009F38A0" w:rsidRPr="008A270A" w:rsidRDefault="009F38A0" w:rsidP="009F38A0">
      <w:pPr>
        <w:ind w:firstLine="567"/>
        <w:jc w:val="both"/>
        <w:rPr>
          <w:sz w:val="25"/>
          <w:szCs w:val="25"/>
        </w:rPr>
      </w:pPr>
      <w:r w:rsidRPr="008A270A">
        <w:rPr>
          <w:sz w:val="25"/>
          <w:szCs w:val="25"/>
        </w:rPr>
        <w:t>4.3. Берилган кредит банк томонидан муддатидан илгари ундирилишининг сабаблари тўғрисида қарз олувчига ёзма хабар бериш.</w:t>
      </w:r>
    </w:p>
    <w:p w:rsidR="009F38A0" w:rsidRPr="008A270A" w:rsidRDefault="009F38A0" w:rsidP="009F38A0">
      <w:pPr>
        <w:ind w:firstLine="567"/>
        <w:jc w:val="both"/>
        <w:rPr>
          <w:sz w:val="25"/>
          <w:szCs w:val="25"/>
        </w:rPr>
      </w:pPr>
      <w:r w:rsidRPr="008A270A">
        <w:rPr>
          <w:sz w:val="25"/>
          <w:szCs w:val="25"/>
        </w:rPr>
        <w:t>4.4. Қарз олувчининг ссуда ҳисоб рақамидан маблағ ажратилган санани инобатга олган ҳолда берилган кредитлар бўйича кунлик фоиз тўловлари ҳисоблаш.</w:t>
      </w:r>
    </w:p>
    <w:p w:rsidR="009F38A0" w:rsidRPr="008A270A" w:rsidRDefault="009F38A0" w:rsidP="009F38A0">
      <w:pPr>
        <w:ind w:firstLine="567"/>
        <w:jc w:val="both"/>
        <w:rPr>
          <w:sz w:val="25"/>
          <w:szCs w:val="25"/>
        </w:rPr>
      </w:pPr>
      <w:r w:rsidRPr="008A270A">
        <w:rPr>
          <w:sz w:val="25"/>
          <w:szCs w:val="25"/>
        </w:rPr>
        <w:t>4.5. Ўзбекистон Республикаси Марказий банки томонидан хўжалик юритувчи субъектларни кредитлаш бўйича киритиладиган ўзгаришлар ва кредит шартномасини ўзгарадиган бандлар бўйича қарз олувчига хабар бериш.</w:t>
      </w:r>
    </w:p>
    <w:p w:rsidR="00FC3723" w:rsidRPr="008A270A" w:rsidRDefault="00FC3723" w:rsidP="009F38A0">
      <w:pPr>
        <w:ind w:firstLine="567"/>
        <w:jc w:val="both"/>
        <w:rPr>
          <w:sz w:val="25"/>
          <w:szCs w:val="25"/>
        </w:rPr>
      </w:pPr>
    </w:p>
    <w:p w:rsidR="00FC3723" w:rsidRPr="008A270A" w:rsidRDefault="00FC3723" w:rsidP="00FC3723">
      <w:pPr>
        <w:ind w:firstLine="567"/>
        <w:jc w:val="center"/>
        <w:rPr>
          <w:b/>
          <w:bCs/>
          <w:sz w:val="25"/>
          <w:szCs w:val="25"/>
        </w:rPr>
      </w:pPr>
      <w:r w:rsidRPr="008A270A">
        <w:rPr>
          <w:b/>
          <w:bCs/>
          <w:sz w:val="25"/>
          <w:szCs w:val="25"/>
        </w:rPr>
        <w:t>V. ҚАРЗ ОЛУВЧИ/ШЕРИК ҚАРЗДОРНИНГ МАЖБУРИЯТЛАРИ</w:t>
      </w:r>
    </w:p>
    <w:p w:rsidR="00FC3723" w:rsidRPr="008A270A" w:rsidRDefault="00FC3723" w:rsidP="00FC3723">
      <w:pPr>
        <w:ind w:firstLine="567"/>
        <w:jc w:val="both"/>
        <w:rPr>
          <w:sz w:val="25"/>
          <w:szCs w:val="25"/>
        </w:rPr>
      </w:pPr>
      <w:r w:rsidRPr="008A270A">
        <w:rPr>
          <w:sz w:val="25"/>
          <w:szCs w:val="25"/>
        </w:rPr>
        <w:t>5.1. Банк томонидан берилган кредитларни шартномада белгиланган мақсадларга ишлатиш ва шартномада қайд этилган муддатда тўлиқ қайтариш.</w:t>
      </w:r>
    </w:p>
    <w:p w:rsidR="00FC3723" w:rsidRPr="008A270A" w:rsidRDefault="00FC3723" w:rsidP="00FC3723">
      <w:pPr>
        <w:ind w:firstLine="567"/>
        <w:jc w:val="both"/>
        <w:rPr>
          <w:sz w:val="25"/>
          <w:szCs w:val="25"/>
        </w:rPr>
      </w:pPr>
      <w:r w:rsidRPr="008A270A">
        <w:rPr>
          <w:sz w:val="25"/>
          <w:szCs w:val="25"/>
        </w:rPr>
        <w:t>5.2. Берилган кредитнинг мақсадсиз ишлатилиш ҳоллари аниқланган тақдирда, мақсадсиз ишлатилган сумманинг 25 (йигирма беш) % миқдорида жарима тўлаш ва ушбу шартноманинг 1-бандида кўрсатилган кредит суммасини тўлиқ қайтарилишини таъминлаш.</w:t>
      </w:r>
    </w:p>
    <w:p w:rsidR="00FC3723" w:rsidRPr="008A270A" w:rsidRDefault="00FC3723" w:rsidP="00FC3723">
      <w:pPr>
        <w:ind w:firstLine="567"/>
        <w:jc w:val="both"/>
        <w:rPr>
          <w:sz w:val="25"/>
          <w:szCs w:val="25"/>
        </w:rPr>
      </w:pPr>
      <w:r w:rsidRPr="008A270A">
        <w:rPr>
          <w:sz w:val="25"/>
          <w:szCs w:val="25"/>
        </w:rPr>
        <w:t>5.3. Кредит қарздорлигини шартномага 1-илова қилинган график бўйича тўланишини таъминлаш. Кредит маблағлари бўйича кунлик ҳисобланган фоиз тўловларини ҳар ойда тўлаш.</w:t>
      </w:r>
    </w:p>
    <w:p w:rsidR="00FC3723" w:rsidRPr="008A270A" w:rsidRDefault="00FC3723" w:rsidP="00FC3723">
      <w:pPr>
        <w:ind w:firstLine="567"/>
        <w:jc w:val="both"/>
        <w:rPr>
          <w:b/>
          <w:bCs/>
          <w:sz w:val="25"/>
          <w:szCs w:val="25"/>
        </w:rPr>
      </w:pPr>
      <w:r w:rsidRPr="008A270A">
        <w:rPr>
          <w:b/>
          <w:bCs/>
          <w:sz w:val="25"/>
          <w:szCs w:val="25"/>
        </w:rPr>
        <w:t>Кредит таъминоти:</w:t>
      </w:r>
    </w:p>
    <w:p w:rsidR="00FC3723" w:rsidRPr="008A270A" w:rsidRDefault="00FC3723" w:rsidP="00FC3723">
      <w:pPr>
        <w:ind w:firstLine="567"/>
        <w:jc w:val="both"/>
        <w:rPr>
          <w:b/>
          <w:bCs/>
          <w:sz w:val="25"/>
          <w:szCs w:val="25"/>
          <w:lang w:val="uz-Cyrl-UZ"/>
        </w:rPr>
      </w:pPr>
      <w:r w:rsidRPr="008A270A">
        <w:rPr>
          <w:b/>
          <w:bCs/>
          <w:sz w:val="25"/>
          <w:szCs w:val="25"/>
        </w:rPr>
        <w:t>• Автомашина қийматининг 30% миқдорида нақд пулдаги депозит маблағи, ушбу депозит маблағи</w:t>
      </w:r>
      <w:r w:rsidR="007D5889" w:rsidRPr="008A270A">
        <w:rPr>
          <w:b/>
          <w:bCs/>
          <w:sz w:val="25"/>
          <w:szCs w:val="25"/>
          <w:lang w:val="uz-Cyrl-UZ"/>
        </w:rPr>
        <w:t xml:space="preserve"> автомашинани харид қилиш учун </w:t>
      </w:r>
      <w:r w:rsidR="0020337C" w:rsidRPr="008A270A">
        <w:rPr>
          <w:b/>
          <w:bCs/>
          <w:sz w:val="25"/>
          <w:szCs w:val="25"/>
          <w:lang w:val="uz-Cyrl-UZ"/>
        </w:rPr>
        <w:t xml:space="preserve">сотиб олинаётган </w:t>
      </w:r>
      <w:r w:rsidR="007D5889" w:rsidRPr="008A270A">
        <w:rPr>
          <w:b/>
          <w:bCs/>
          <w:sz w:val="25"/>
          <w:szCs w:val="25"/>
          <w:lang w:val="uz-Cyrl-UZ"/>
        </w:rPr>
        <w:t>автомашина қийматининг 30% миқдорида автосалонга ўтказиб берилади</w:t>
      </w:r>
      <w:r w:rsidRPr="008A270A">
        <w:rPr>
          <w:b/>
          <w:bCs/>
          <w:sz w:val="25"/>
          <w:szCs w:val="25"/>
        </w:rPr>
        <w:t>.</w:t>
      </w:r>
      <w:r w:rsidR="0020337C" w:rsidRPr="008A270A">
        <w:rPr>
          <w:b/>
          <w:bCs/>
          <w:sz w:val="25"/>
          <w:szCs w:val="25"/>
          <w:lang w:val="uz-Cyrl-UZ"/>
        </w:rPr>
        <w:t xml:space="preserve"> Автомашина қийматининг қолган 70% миқдори кредит сифатида ажратилади.</w:t>
      </w:r>
    </w:p>
    <w:p w:rsidR="00FC3723" w:rsidRPr="008A270A" w:rsidRDefault="00FC3723" w:rsidP="00FC3723">
      <w:pPr>
        <w:ind w:firstLine="567"/>
        <w:jc w:val="both"/>
        <w:rPr>
          <w:b/>
          <w:bCs/>
          <w:sz w:val="25"/>
          <w:szCs w:val="25"/>
        </w:rPr>
      </w:pPr>
      <w:r w:rsidRPr="008A270A">
        <w:rPr>
          <w:b/>
          <w:bCs/>
          <w:sz w:val="25"/>
          <w:szCs w:val="25"/>
        </w:rPr>
        <w:t xml:space="preserve">• Кредит хисобига сотиб олинаётган 1 дона ___________________________ </w:t>
      </w:r>
      <w:r w:rsidRPr="008A270A">
        <w:rPr>
          <w:b/>
          <w:bCs/>
          <w:sz w:val="25"/>
          <w:szCs w:val="25"/>
        </w:rPr>
        <w:lastRenderedPageBreak/>
        <w:t>русумли автомашинаси сотиб олиш қийматининг 80% миқдорида бахолашга келишиб, гаровга қабул қилинади ва қолган қисми учун суғурта полиси таъминотга қабул қилинади;</w:t>
      </w:r>
    </w:p>
    <w:p w:rsidR="00FC3723" w:rsidRPr="008A270A" w:rsidRDefault="00FC3723" w:rsidP="00FC3723">
      <w:pPr>
        <w:ind w:firstLine="567"/>
        <w:jc w:val="both"/>
        <w:rPr>
          <w:b/>
          <w:bCs/>
          <w:sz w:val="25"/>
          <w:szCs w:val="25"/>
        </w:rPr>
      </w:pPr>
      <w:r w:rsidRPr="008A270A">
        <w:rPr>
          <w:b/>
          <w:bCs/>
          <w:sz w:val="25"/>
          <w:szCs w:val="25"/>
        </w:rPr>
        <w:t xml:space="preserve">• Кредит </w:t>
      </w:r>
      <w:r w:rsidRPr="008A270A">
        <w:rPr>
          <w:b/>
          <w:bCs/>
          <w:sz w:val="25"/>
          <w:szCs w:val="25"/>
          <w:lang w:val="uz-Cyrl-UZ"/>
        </w:rPr>
        <w:t>ҳ</w:t>
      </w:r>
      <w:r w:rsidRPr="008A270A">
        <w:rPr>
          <w:b/>
          <w:bCs/>
          <w:sz w:val="25"/>
          <w:szCs w:val="25"/>
        </w:rPr>
        <w:t>исобидан сотиб олинаётган автомашина гаровга тақдим этилгунга қадар, кредит қайтмаслик хатари бўйича _____________________ (__________________________________) сўмлик суғурта полиси тақдим этилади.</w:t>
      </w:r>
    </w:p>
    <w:p w:rsidR="00FC3723" w:rsidRPr="008A270A" w:rsidRDefault="00FC3723" w:rsidP="00FC3723">
      <w:pPr>
        <w:ind w:firstLine="567"/>
        <w:jc w:val="both"/>
        <w:rPr>
          <w:b/>
          <w:bCs/>
          <w:sz w:val="25"/>
          <w:szCs w:val="25"/>
        </w:rPr>
      </w:pPr>
      <w:r w:rsidRPr="008A270A">
        <w:rPr>
          <w:b/>
          <w:bCs/>
          <w:sz w:val="25"/>
          <w:szCs w:val="25"/>
        </w:rPr>
        <w:t>Автотранспорт воситаси мижоз номига расмийлаштирилгандан сўнг, 15 (ўн беш) кун муддат ичида банкка юқоридаги қийматда ба</w:t>
      </w:r>
      <w:r w:rsidRPr="008A270A">
        <w:rPr>
          <w:b/>
          <w:bCs/>
          <w:sz w:val="25"/>
          <w:szCs w:val="25"/>
          <w:lang w:val="uz-Cyrl-UZ"/>
        </w:rPr>
        <w:t>ҳ</w:t>
      </w:r>
      <w:r w:rsidRPr="008A270A">
        <w:rPr>
          <w:b/>
          <w:bCs/>
          <w:sz w:val="25"/>
          <w:szCs w:val="25"/>
        </w:rPr>
        <w:t>олашга келишиб ҳамда кредит муддатига мос равишда тўлиқ суғурталаб гаровга тақдим этиши шарт.</w:t>
      </w:r>
    </w:p>
    <w:p w:rsidR="00FC3723" w:rsidRPr="008A270A" w:rsidRDefault="00FC3723" w:rsidP="00FC3723">
      <w:pPr>
        <w:ind w:firstLine="567"/>
        <w:jc w:val="both"/>
        <w:rPr>
          <w:i/>
          <w:iCs/>
          <w:sz w:val="25"/>
          <w:szCs w:val="25"/>
          <w:lang w:val="uz-Cyrl-UZ"/>
        </w:rPr>
      </w:pPr>
      <w:r w:rsidRPr="008A270A">
        <w:rPr>
          <w:i/>
          <w:iCs/>
          <w:sz w:val="25"/>
          <w:szCs w:val="25"/>
          <w:lang w:val="uz-Cyrl-UZ"/>
        </w:rPr>
        <w:t xml:space="preserve">5.4. “Қарз олувчи” ва “Шерик қарздор”га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w:t>
      </w:r>
      <w:r w:rsidR="00CE147E" w:rsidRPr="008A270A">
        <w:rPr>
          <w:i/>
          <w:iCs/>
          <w:sz w:val="25"/>
          <w:szCs w:val="25"/>
          <w:lang w:val="uz-Cyrl-UZ"/>
        </w:rPr>
        <w:t>мазкур қарздорликлар ҳамда тўловларни</w:t>
      </w:r>
      <w:r w:rsidR="00F54CBF" w:rsidRPr="008A270A">
        <w:rPr>
          <w:i/>
          <w:iCs/>
          <w:sz w:val="25"/>
          <w:szCs w:val="25"/>
          <w:lang w:val="uz-Cyrl-UZ"/>
        </w:rPr>
        <w:t>нг</w:t>
      </w:r>
      <w:r w:rsidR="00CE147E" w:rsidRPr="008A270A">
        <w:rPr>
          <w:i/>
          <w:iCs/>
          <w:sz w:val="25"/>
          <w:szCs w:val="25"/>
          <w:lang w:val="uz-Cyrl-UZ"/>
        </w:rPr>
        <w:t xml:space="preserve"> қарз олувчи ва шер</w:t>
      </w:r>
      <w:r w:rsidR="00163D65" w:rsidRPr="008A270A">
        <w:rPr>
          <w:i/>
          <w:iCs/>
          <w:sz w:val="25"/>
          <w:szCs w:val="25"/>
          <w:lang w:val="uz-Cyrl-UZ"/>
        </w:rPr>
        <w:t>ик қарздор</w:t>
      </w:r>
      <w:r w:rsidR="002D65CA" w:rsidRPr="008A270A">
        <w:rPr>
          <w:i/>
          <w:iCs/>
          <w:sz w:val="25"/>
          <w:szCs w:val="25"/>
          <w:lang w:val="uz-Cyrl-UZ"/>
        </w:rPr>
        <w:t xml:space="preserve">нинг </w:t>
      </w:r>
      <w:r w:rsidR="003F732E" w:rsidRPr="008A270A">
        <w:rPr>
          <w:i/>
          <w:iCs/>
          <w:sz w:val="25"/>
          <w:szCs w:val="25"/>
          <w:lang w:val="uz-Cyrl-UZ"/>
        </w:rPr>
        <w:t>Ўзбекистон Республикаси ҳудудидаги барча банк муассасаларида ҳар қандай валютада</w:t>
      </w:r>
      <w:r w:rsidR="00CE147E" w:rsidRPr="008A270A">
        <w:rPr>
          <w:i/>
          <w:iCs/>
          <w:sz w:val="25"/>
          <w:szCs w:val="25"/>
          <w:lang w:val="uz-Cyrl-UZ"/>
        </w:rPr>
        <w:t xml:space="preserve"> иш ҳақи (пенсия) ва бошқа мақсадл</w:t>
      </w:r>
      <w:r w:rsidR="00DE2455" w:rsidRPr="008A270A">
        <w:rPr>
          <w:i/>
          <w:iCs/>
          <w:sz w:val="25"/>
          <w:szCs w:val="25"/>
          <w:lang w:val="uz-Cyrl-UZ"/>
        </w:rPr>
        <w:t>ар бўйича очилган пластик карта</w:t>
      </w:r>
      <w:r w:rsidR="00173A64" w:rsidRPr="008A270A">
        <w:rPr>
          <w:i/>
          <w:iCs/>
          <w:sz w:val="25"/>
          <w:szCs w:val="25"/>
          <w:lang w:val="uz-Cyrl-UZ"/>
        </w:rPr>
        <w:t>(лар)си</w:t>
      </w:r>
      <w:r w:rsidR="00CE147E" w:rsidRPr="008A270A">
        <w:rPr>
          <w:i/>
          <w:iCs/>
          <w:sz w:val="25"/>
          <w:szCs w:val="25"/>
          <w:lang w:val="uz-Cyrl-UZ"/>
        </w:rPr>
        <w:t xml:space="preserve">дан ҳамда омонат ҳисобварақларидаги пул маблағларидан акцептсиз автоматик равишда </w:t>
      </w:r>
      <w:r w:rsidR="00F54CBF" w:rsidRPr="008A270A">
        <w:rPr>
          <w:i/>
          <w:iCs/>
          <w:sz w:val="25"/>
          <w:szCs w:val="25"/>
          <w:lang w:val="uz-Cyrl-UZ"/>
        </w:rPr>
        <w:t>банк томонидан ечиб олинишига розилик билдириш ва қаршилик қилмаслик</w:t>
      </w:r>
      <w:r w:rsidR="00173A64" w:rsidRPr="008A270A">
        <w:rPr>
          <w:i/>
          <w:iCs/>
          <w:sz w:val="25"/>
          <w:szCs w:val="25"/>
          <w:lang w:val="uz-Cyrl-UZ"/>
        </w:rPr>
        <w:t>.</w:t>
      </w:r>
    </w:p>
    <w:p w:rsidR="003F732E" w:rsidRPr="008A270A" w:rsidRDefault="00173A64" w:rsidP="00FC3723">
      <w:pPr>
        <w:ind w:firstLine="567"/>
        <w:jc w:val="both"/>
        <w:rPr>
          <w:i/>
          <w:iCs/>
          <w:sz w:val="25"/>
          <w:szCs w:val="25"/>
          <w:lang w:val="uz-Cyrl-UZ"/>
        </w:rPr>
      </w:pPr>
      <w:r w:rsidRPr="008A270A">
        <w:rPr>
          <w:i/>
          <w:iCs/>
          <w:sz w:val="25"/>
          <w:szCs w:val="25"/>
          <w:lang w:val="uz-Cyrl-UZ"/>
        </w:rPr>
        <w:t>Агарда акцептсиз ундириб олиш “Қарз олувчи” ва “Шерик қарздор”га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w:t>
      </w:r>
      <w:r w:rsidR="007942EA" w:rsidRPr="008A270A">
        <w:rPr>
          <w:i/>
          <w:iCs/>
          <w:sz w:val="25"/>
          <w:szCs w:val="25"/>
          <w:lang w:val="uz-Cyrl-UZ"/>
        </w:rPr>
        <w:t>нг</w:t>
      </w:r>
      <w:r w:rsidRPr="008A270A">
        <w:rPr>
          <w:i/>
          <w:iCs/>
          <w:sz w:val="25"/>
          <w:szCs w:val="25"/>
          <w:lang w:val="uz-Cyrl-UZ"/>
        </w:rPr>
        <w:t xml:space="preserve">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rsidR="00FC3723" w:rsidRPr="008A270A" w:rsidRDefault="00FC3723" w:rsidP="00FC3723">
      <w:pPr>
        <w:ind w:firstLine="567"/>
        <w:jc w:val="both"/>
        <w:rPr>
          <w:sz w:val="25"/>
          <w:szCs w:val="25"/>
          <w:lang w:val="uz-Cyrl-UZ"/>
        </w:rPr>
      </w:pPr>
      <w:r w:rsidRPr="008A270A">
        <w:rPr>
          <w:sz w:val="25"/>
          <w:szCs w:val="25"/>
          <w:lang w:val="uz-Cyrl-UZ"/>
        </w:rPr>
        <w:t>5.5. Банкка қуйидаги қайд этилган таъминот турларининг бирини тақдим этилишини таъминлаш:</w:t>
      </w:r>
    </w:p>
    <w:p w:rsidR="00FC3723" w:rsidRPr="008A270A" w:rsidRDefault="00FC3723" w:rsidP="00FC3723">
      <w:pPr>
        <w:ind w:firstLine="567"/>
        <w:jc w:val="both"/>
        <w:rPr>
          <w:sz w:val="25"/>
          <w:szCs w:val="25"/>
          <w:lang w:val="uz-Cyrl-UZ"/>
        </w:rPr>
      </w:pPr>
      <w:r w:rsidRPr="008A270A">
        <w:rPr>
          <w:sz w:val="25"/>
          <w:szCs w:val="25"/>
          <w:lang w:val="uz-Cyrl-UZ"/>
        </w:rPr>
        <w:t>- кредит ҳисобига харид қилинадиган мулк гарови, учинчи шахс кафиллиги;</w:t>
      </w:r>
    </w:p>
    <w:p w:rsidR="00FC3723" w:rsidRPr="008A270A" w:rsidRDefault="00FC3723" w:rsidP="00FC3723">
      <w:pPr>
        <w:ind w:firstLine="567"/>
        <w:jc w:val="both"/>
        <w:rPr>
          <w:sz w:val="25"/>
          <w:szCs w:val="25"/>
          <w:lang w:val="uz-Cyrl-UZ"/>
        </w:rPr>
      </w:pPr>
      <w:r w:rsidRPr="008A270A">
        <w:rPr>
          <w:sz w:val="25"/>
          <w:szCs w:val="25"/>
          <w:lang w:val="uz-Cyrl-UZ"/>
        </w:rPr>
        <w:t>- банкдаги депозит маблағлар кафолати (кредит таъминотига олинаётган мулкни тасдиқловчи ҳужжатни руйхатга олиш бўйича маълумотлар ёзилиши ва ушбу шартномага илова қилиниши шарт);</w:t>
      </w:r>
    </w:p>
    <w:p w:rsidR="00FC3723" w:rsidRPr="008A270A" w:rsidRDefault="00FC3723" w:rsidP="00FC3723">
      <w:pPr>
        <w:ind w:firstLine="567"/>
        <w:jc w:val="both"/>
        <w:rPr>
          <w:sz w:val="25"/>
          <w:szCs w:val="25"/>
          <w:lang w:val="uz-Cyrl-UZ"/>
        </w:rPr>
      </w:pPr>
      <w:r w:rsidRPr="008A270A">
        <w:rPr>
          <w:sz w:val="25"/>
          <w:szCs w:val="25"/>
          <w:lang w:val="uz-Cyrl-UZ"/>
        </w:rPr>
        <w:t>- транспорт воситаси мижоз номига расмийлаштирилгандан сўнг белгиланган муддат (15 банк иш куни) ичида банкка юқоридаги кредит таъминотини гаровга тақдим этиши шарт.</w:t>
      </w:r>
    </w:p>
    <w:p w:rsidR="00FC3723" w:rsidRPr="008A270A" w:rsidRDefault="00FC3723" w:rsidP="00FC3723">
      <w:pPr>
        <w:ind w:firstLine="567"/>
        <w:jc w:val="both"/>
        <w:rPr>
          <w:sz w:val="25"/>
          <w:szCs w:val="25"/>
          <w:lang w:val="uz-Cyrl-UZ"/>
        </w:rPr>
      </w:pPr>
      <w:r w:rsidRPr="008A270A">
        <w:rPr>
          <w:sz w:val="25"/>
          <w:szCs w:val="25"/>
          <w:lang w:val="uz-Cyrl-UZ"/>
        </w:rPr>
        <w:t>5.6. Банкка гаровга берилаётган кучмас мулк ва моддий бойликларнинг яхлитлигини сақлаш юзасидан тўлиқ моддий жавобгар бўлиши, (кредит ва унга ҳисобланган фоиз тўловлар тўлиқ тўлангунга қадар) уларни сотиб юбормаслиги ва бошқа учинчи шахсга бермаслиги шарт. Кафолатчи ташкилотнинг молиявий ҳолати ёмонлашганда, тугатилиши ёки банкротлик ҳолатига келиб қолиш ҳолатлари рўй берганда, кредит таъминотига бе</w:t>
      </w:r>
      <w:r w:rsidR="0020337C" w:rsidRPr="008A270A">
        <w:rPr>
          <w:sz w:val="25"/>
          <w:szCs w:val="25"/>
          <w:lang w:val="uz-Cyrl-UZ"/>
        </w:rPr>
        <w:t>рилган мулк ҳолати ёмонлашганда</w:t>
      </w:r>
      <w:r w:rsidRPr="008A270A">
        <w:rPr>
          <w:sz w:val="25"/>
          <w:szCs w:val="25"/>
          <w:lang w:val="uz-Cyrl-UZ"/>
        </w:rPr>
        <w:t xml:space="preserve"> банк талабига биноан олинган кредит ва фоизларни муддатидан олдин узиш ёки таъминотини бошқа ликвид таъминотга алмаштириш.</w:t>
      </w:r>
    </w:p>
    <w:p w:rsidR="00FC3723" w:rsidRPr="008A270A" w:rsidRDefault="00FC3723" w:rsidP="00FC3723">
      <w:pPr>
        <w:ind w:firstLine="567"/>
        <w:jc w:val="both"/>
        <w:rPr>
          <w:sz w:val="25"/>
          <w:szCs w:val="25"/>
          <w:lang w:val="uz-Cyrl-UZ"/>
        </w:rPr>
      </w:pPr>
      <w:r w:rsidRPr="008A270A">
        <w:rPr>
          <w:sz w:val="25"/>
          <w:szCs w:val="25"/>
          <w:lang w:val="uz-Cyrl-UZ"/>
        </w:rPr>
        <w:t>5.7. Берилган кредит учун банкга йилига мазкур шартноманинг 1-бандида кўрсатилган фоиз миқдорида фоиз тўлов</w:t>
      </w:r>
      <w:r w:rsidR="00FC47D3" w:rsidRPr="008A270A">
        <w:rPr>
          <w:sz w:val="25"/>
          <w:szCs w:val="25"/>
          <w:lang w:val="uz-Cyrl-UZ"/>
        </w:rPr>
        <w:t>и</w:t>
      </w:r>
      <w:r w:rsidRPr="008A270A">
        <w:rPr>
          <w:sz w:val="25"/>
          <w:szCs w:val="25"/>
          <w:lang w:val="uz-Cyrl-UZ"/>
        </w:rPr>
        <w:t xml:space="preserve"> тўланади. Кредит учун фоиз тўловлар ҳар ойнинг </w:t>
      </w:r>
      <w:r w:rsidRPr="008A270A">
        <w:rPr>
          <w:b/>
          <w:bCs/>
          <w:sz w:val="25"/>
          <w:szCs w:val="25"/>
          <w:lang w:val="uz-Cyrl-UZ"/>
        </w:rPr>
        <w:t>5 санасигача</w:t>
      </w:r>
      <w:r w:rsidRPr="008A270A">
        <w:rPr>
          <w:sz w:val="25"/>
          <w:szCs w:val="25"/>
          <w:lang w:val="uz-Cyrl-UZ"/>
        </w:rPr>
        <w:t xml:space="preserve"> тўланади.</w:t>
      </w:r>
    </w:p>
    <w:p w:rsidR="00FC3723" w:rsidRPr="008A270A" w:rsidRDefault="00FC3723" w:rsidP="00FC3723">
      <w:pPr>
        <w:ind w:firstLine="567"/>
        <w:jc w:val="both"/>
        <w:rPr>
          <w:sz w:val="25"/>
          <w:szCs w:val="25"/>
          <w:lang w:val="uz-Cyrl-UZ"/>
        </w:rPr>
      </w:pPr>
      <w:r w:rsidRPr="008A270A">
        <w:rPr>
          <w:sz w:val="25"/>
          <w:szCs w:val="25"/>
          <w:lang w:val="uz-Cyrl-UZ"/>
        </w:rPr>
        <w:t>5.8. Қарз олувчи банкка қуйидагиларни таъминлайди:</w:t>
      </w:r>
    </w:p>
    <w:p w:rsidR="00FC3723" w:rsidRPr="008A270A" w:rsidRDefault="0020337C" w:rsidP="00FC3723">
      <w:pPr>
        <w:ind w:firstLine="567"/>
        <w:jc w:val="both"/>
        <w:rPr>
          <w:sz w:val="25"/>
          <w:szCs w:val="25"/>
          <w:lang w:val="uz-Cyrl-UZ"/>
        </w:rPr>
      </w:pPr>
      <w:r w:rsidRPr="008A270A">
        <w:rPr>
          <w:sz w:val="25"/>
          <w:szCs w:val="25"/>
          <w:lang w:val="uz-Cyrl-UZ"/>
        </w:rPr>
        <w:t>• </w:t>
      </w:r>
      <w:r w:rsidR="00FC3723" w:rsidRPr="008A270A">
        <w:rPr>
          <w:sz w:val="25"/>
          <w:szCs w:val="25"/>
          <w:lang w:val="uz-Cyrl-UZ"/>
        </w:rPr>
        <w:t>Кредитни мақсадли ишлатилиши юзасидан банк ходимлари томонидан текширув ўтказилишига рухсат берилиши, шунингдек кредитнинг ишлатилишини жойига чиқиб,  текшириш учун рухсат берилиши;</w:t>
      </w:r>
    </w:p>
    <w:p w:rsidR="00FC3723" w:rsidRPr="008A270A" w:rsidRDefault="00FC3723" w:rsidP="00FC3723">
      <w:pPr>
        <w:ind w:firstLine="567"/>
        <w:jc w:val="both"/>
        <w:rPr>
          <w:sz w:val="25"/>
          <w:szCs w:val="25"/>
          <w:lang w:val="uz-Cyrl-UZ"/>
        </w:rPr>
      </w:pPr>
      <w:r w:rsidRPr="008A270A">
        <w:rPr>
          <w:sz w:val="25"/>
          <w:szCs w:val="25"/>
          <w:lang w:val="uz-Cyrl-UZ"/>
        </w:rPr>
        <w:t xml:space="preserve">• Ушбу кредит шартномаси билан ҳуқуқий жиҳатдан боғлиқ бўлган товар моддий </w:t>
      </w:r>
      <w:r w:rsidRPr="008A270A">
        <w:rPr>
          <w:sz w:val="25"/>
          <w:szCs w:val="25"/>
          <w:lang w:val="uz-Cyrl-UZ"/>
        </w:rPr>
        <w:lastRenderedPageBreak/>
        <w:t>бойликларнинг сақланиш ҳолати бўйича банк ходимлари томонидан текширув ўтказишга рухсат берилиши;</w:t>
      </w:r>
    </w:p>
    <w:p w:rsidR="00FC3723" w:rsidRPr="008A270A" w:rsidRDefault="00FC3723" w:rsidP="00FC3723">
      <w:pPr>
        <w:ind w:firstLine="567"/>
        <w:jc w:val="both"/>
        <w:rPr>
          <w:sz w:val="25"/>
          <w:szCs w:val="25"/>
          <w:lang w:val="uz-Cyrl-UZ"/>
        </w:rPr>
      </w:pPr>
      <w:r w:rsidRPr="008A270A">
        <w:rPr>
          <w:sz w:val="25"/>
          <w:szCs w:val="25"/>
          <w:lang w:val="uz-Cyrl-UZ"/>
        </w:rPr>
        <w:t>• Ҳар йил (чорак) учун алоҳида кафил ташкилотнинг молиявий ҳолати тўғрисида ёзма маълумот тақдим этиш (лозим ҳолатларда);</w:t>
      </w:r>
    </w:p>
    <w:p w:rsidR="00FC3723" w:rsidRPr="008A270A" w:rsidRDefault="00FC3723" w:rsidP="00FC3723">
      <w:pPr>
        <w:ind w:firstLine="567"/>
        <w:jc w:val="both"/>
        <w:rPr>
          <w:sz w:val="25"/>
          <w:szCs w:val="25"/>
          <w:lang w:val="uz-Cyrl-UZ"/>
        </w:rPr>
      </w:pPr>
      <w:r w:rsidRPr="008A270A">
        <w:rPr>
          <w:sz w:val="25"/>
          <w:szCs w:val="25"/>
          <w:lang w:val="uz-Cyrl-UZ"/>
        </w:rPr>
        <w:t>• Қарз олувчининг тўлов қобилияти етарли даражада бўлмаган тақдирда, қарз олувчи томонидан олинаётган кредит маблағи хамда унга хисобланган фоиз тўловларини ўз даромадлари хисобидан сўндирувчи шерик қарздорни кредитлаш жараёнига жалб этиш. Бунда шерик қарздор кредитлашдаги барча мажбуриятлар, яъни ҳозирда мавжуд бўлган ва кейинчалик келажакда вужудга келиши мумкин бўлган мажбуриятларнинг бажарилиши юзасидан банк олдида қарз олувчи билан биргаликда солидар тартибда жавоб бериш мажбуриятини ўз зиммасига олишини таъминлайди.</w:t>
      </w:r>
    </w:p>
    <w:p w:rsidR="00FC3723" w:rsidRPr="008A270A" w:rsidRDefault="00FC3723" w:rsidP="00FC3723">
      <w:pPr>
        <w:ind w:firstLine="567"/>
        <w:jc w:val="both"/>
        <w:rPr>
          <w:sz w:val="25"/>
          <w:szCs w:val="25"/>
          <w:lang w:val="uz-Cyrl-UZ"/>
        </w:rPr>
      </w:pPr>
      <w:r w:rsidRPr="008A270A">
        <w:rPr>
          <w:sz w:val="25"/>
          <w:szCs w:val="25"/>
          <w:lang w:val="uz-Cyrl-UZ"/>
        </w:rPr>
        <w:t>5.9. Қарз олувчининг иш жойи  ўзгарганлиги тўғрисида банкка олдиндан ахборот бериш шарт.</w:t>
      </w:r>
    </w:p>
    <w:p w:rsidR="00FC3723" w:rsidRPr="008A270A" w:rsidRDefault="00FC3723" w:rsidP="00FC3723">
      <w:pPr>
        <w:ind w:firstLine="567"/>
        <w:jc w:val="both"/>
        <w:rPr>
          <w:sz w:val="25"/>
          <w:szCs w:val="25"/>
          <w:lang w:val="uz-Cyrl-UZ"/>
        </w:rPr>
      </w:pPr>
      <w:r w:rsidRPr="008A270A">
        <w:rPr>
          <w:sz w:val="25"/>
          <w:szCs w:val="25"/>
          <w:lang w:val="uz-Cyrl-UZ"/>
        </w:rPr>
        <w:t>5.10. Ўзбекистон Республикаси Марказий банки қайта молиялаш даражаси ўзгариши, ички ва халқаро молия бозоридаги фоиз даражалари ўзгаришига боғлиқ ҳолда кредит шартномасига қўшимча келишув тузган ҳолда кредитдан фойдаланганлик учун тўланадиган фоиз тўлов даражасини ўзгартириш.</w:t>
      </w:r>
    </w:p>
    <w:p w:rsidR="00FC3723" w:rsidRPr="008A270A" w:rsidRDefault="00FC3723" w:rsidP="00FC3723">
      <w:pPr>
        <w:ind w:firstLine="567"/>
        <w:jc w:val="both"/>
        <w:rPr>
          <w:sz w:val="25"/>
          <w:szCs w:val="25"/>
          <w:lang w:val="uz-Cyrl-UZ"/>
        </w:rPr>
      </w:pPr>
      <w:r w:rsidRPr="008A270A">
        <w:rPr>
          <w:sz w:val="25"/>
          <w:szCs w:val="25"/>
          <w:lang w:val="uz-Cyrl-UZ"/>
        </w:rPr>
        <w:t>5.11. Қарз олувчи томонидан асосий қарзни ва унга ҳисобланган фоизларни кредит шартномасида ке</w:t>
      </w:r>
      <w:r w:rsidR="00E67B05" w:rsidRPr="008A270A">
        <w:rPr>
          <w:sz w:val="25"/>
          <w:szCs w:val="25"/>
          <w:lang w:val="uz-Cyrl-UZ"/>
        </w:rPr>
        <w:t>лишилган муддатда қайтарилмаса, банк Ф</w:t>
      </w:r>
      <w:r w:rsidRPr="008A270A">
        <w:rPr>
          <w:sz w:val="25"/>
          <w:szCs w:val="25"/>
          <w:lang w:val="uz-Cyrl-UZ"/>
        </w:rPr>
        <w:t>уқаролик кодексининг 280-моддаси иккинчи қисмига, шунингдек  Вазирлар  Махкамасининг 422-сонли қарорига асосан кредит ажратиш жараёнида банк мижоз ўртасида тузилган ва нотариус томонидан тасдиқланган ёзма битимга асосан мувофик мустақил равишда, судга мурожаат қилмасдан, гаров предметини тасарруф қилиш ҳуқуқига эга бўлади.</w:t>
      </w:r>
    </w:p>
    <w:p w:rsidR="00FC3723" w:rsidRPr="008A270A" w:rsidRDefault="00FC3723" w:rsidP="00FC3723">
      <w:pPr>
        <w:ind w:firstLine="567"/>
        <w:jc w:val="center"/>
        <w:rPr>
          <w:sz w:val="25"/>
          <w:szCs w:val="25"/>
          <w:lang w:val="uz-Cyrl-UZ"/>
        </w:rPr>
      </w:pPr>
    </w:p>
    <w:p w:rsidR="00FC3723" w:rsidRPr="008A270A" w:rsidRDefault="00FC3723" w:rsidP="00FC3723">
      <w:pPr>
        <w:ind w:firstLine="567"/>
        <w:jc w:val="center"/>
        <w:rPr>
          <w:b/>
          <w:bCs/>
          <w:sz w:val="25"/>
          <w:szCs w:val="25"/>
          <w:lang w:val="uz-Cyrl-UZ"/>
        </w:rPr>
      </w:pPr>
      <w:r w:rsidRPr="008A270A">
        <w:rPr>
          <w:b/>
          <w:bCs/>
          <w:sz w:val="25"/>
          <w:szCs w:val="25"/>
          <w:lang w:val="uz-Cyrl-UZ"/>
        </w:rPr>
        <w:t>VI. ФОРС-МАЖОР ҲОЛАТЛАРИ</w:t>
      </w:r>
    </w:p>
    <w:p w:rsidR="00FC3723" w:rsidRPr="008A270A" w:rsidRDefault="00FC3723" w:rsidP="00FC3723">
      <w:pPr>
        <w:ind w:firstLine="567"/>
        <w:jc w:val="both"/>
        <w:rPr>
          <w:sz w:val="25"/>
          <w:szCs w:val="25"/>
          <w:lang w:val="uz-Cyrl-UZ"/>
        </w:rPr>
      </w:pPr>
      <w:r w:rsidRPr="008A270A">
        <w:rPr>
          <w:sz w:val="25"/>
          <w:szCs w:val="25"/>
          <w:lang w:val="uz-Cyrl-UZ"/>
        </w:rPr>
        <w:t>6.1 Тарафларга боғлиқ бўлмаган форс-мажор ҳолатлари, яъни зилзила, сув тошқини ва бошқа фавқулодда ҳолатлар содир бўлганда, банклараро электрон тизими вақтинча ишламай қолганда шартнома мажбуриятларини бажарилиши форс-мажор ҳолатлари тугагунга қадар тўхтатилади.</w:t>
      </w:r>
      <w:r w:rsidRPr="008A270A">
        <w:rPr>
          <w:sz w:val="25"/>
          <w:szCs w:val="25"/>
          <w:lang w:val="uz-Cyrl-UZ"/>
        </w:rPr>
        <w:tab/>
      </w:r>
    </w:p>
    <w:p w:rsidR="00FC3723" w:rsidRPr="008A270A" w:rsidRDefault="00FC3723" w:rsidP="00FC3723">
      <w:pPr>
        <w:ind w:firstLine="567"/>
        <w:jc w:val="both"/>
        <w:rPr>
          <w:sz w:val="25"/>
          <w:szCs w:val="25"/>
          <w:lang w:val="uz-Cyrl-UZ"/>
        </w:rPr>
      </w:pPr>
      <w:r w:rsidRPr="008A270A">
        <w:rPr>
          <w:sz w:val="25"/>
          <w:szCs w:val="25"/>
          <w:lang w:val="uz-Cyrl-UZ"/>
        </w:rPr>
        <w:t>6.2. Тарафлар форс-мажор ҳақида иккинчи тарафни зудлик билан ёзма равишда хабардор қилиши шарт ва ёзма хабар келиб тушган вақтдан форс-мажор оқибатлари қўлланилади.</w:t>
      </w:r>
      <w:r w:rsidRPr="008A270A">
        <w:rPr>
          <w:sz w:val="25"/>
          <w:szCs w:val="25"/>
          <w:lang w:val="uz-Cyrl-UZ"/>
        </w:rPr>
        <w:tab/>
      </w:r>
    </w:p>
    <w:p w:rsidR="00FC3723" w:rsidRPr="008A270A" w:rsidRDefault="00FC3723" w:rsidP="00FC3723">
      <w:pPr>
        <w:ind w:firstLine="567"/>
        <w:jc w:val="both"/>
        <w:rPr>
          <w:sz w:val="25"/>
          <w:szCs w:val="25"/>
          <w:lang w:val="uz-Cyrl-UZ"/>
        </w:rPr>
      </w:pPr>
    </w:p>
    <w:p w:rsidR="00FC3723" w:rsidRPr="008A270A" w:rsidRDefault="00FC3723" w:rsidP="00FC3723">
      <w:pPr>
        <w:ind w:firstLine="567"/>
        <w:jc w:val="center"/>
        <w:rPr>
          <w:b/>
          <w:bCs/>
          <w:sz w:val="25"/>
          <w:szCs w:val="25"/>
          <w:lang w:val="uz-Cyrl-UZ"/>
        </w:rPr>
      </w:pPr>
      <w:r w:rsidRPr="008A270A">
        <w:rPr>
          <w:b/>
          <w:bCs/>
          <w:sz w:val="25"/>
          <w:szCs w:val="25"/>
          <w:lang w:val="uz-Cyrl-UZ"/>
        </w:rPr>
        <w:t>VII. НИЗОЛАРНИ ҲАЛ ҚИЛИШ ТАРТИБИ</w:t>
      </w:r>
    </w:p>
    <w:p w:rsidR="005634B6" w:rsidRPr="008A270A" w:rsidRDefault="00FC3723" w:rsidP="00FC3723">
      <w:pPr>
        <w:ind w:firstLine="567"/>
        <w:jc w:val="both"/>
        <w:rPr>
          <w:sz w:val="25"/>
          <w:szCs w:val="25"/>
          <w:lang w:val="uz-Cyrl-UZ"/>
        </w:rPr>
      </w:pPr>
      <w:r w:rsidRPr="008A270A">
        <w:rPr>
          <w:sz w:val="25"/>
          <w:szCs w:val="25"/>
          <w:lang w:val="uz-Cyrl-UZ"/>
        </w:rPr>
        <w:t>7.1.</w:t>
      </w:r>
      <w:r w:rsidR="005634B6" w:rsidRPr="008A270A">
        <w:rPr>
          <w:sz w:val="25"/>
          <w:szCs w:val="25"/>
          <w:lang w:val="uz-Cyrl-UZ"/>
        </w:rPr>
        <w:t> </w:t>
      </w:r>
      <w:r w:rsidRPr="008A270A">
        <w:rPr>
          <w:sz w:val="25"/>
          <w:szCs w:val="25"/>
          <w:lang w:val="uz-Cyrl-UZ"/>
        </w:rPr>
        <w:t>Шартноманинг ижроси бўйича юзага келган низолар ўзаро томонларнинг келишувига эришилмаган тақдирда суд томонидан кўриб чиқилади.</w:t>
      </w:r>
    </w:p>
    <w:p w:rsidR="005634B6" w:rsidRPr="008A270A" w:rsidRDefault="005634B6" w:rsidP="00FC3723">
      <w:pPr>
        <w:ind w:firstLine="567"/>
        <w:jc w:val="both"/>
        <w:rPr>
          <w:sz w:val="25"/>
          <w:szCs w:val="25"/>
          <w:lang w:val="uz-Cyrl-UZ"/>
        </w:rPr>
      </w:pPr>
    </w:p>
    <w:p w:rsidR="005634B6" w:rsidRPr="008A270A" w:rsidRDefault="005634B6" w:rsidP="005634B6">
      <w:pPr>
        <w:ind w:firstLine="567"/>
        <w:jc w:val="center"/>
        <w:rPr>
          <w:b/>
          <w:bCs/>
          <w:sz w:val="25"/>
          <w:szCs w:val="25"/>
          <w:lang w:val="uz-Cyrl-UZ"/>
        </w:rPr>
      </w:pPr>
      <w:r w:rsidRPr="008A270A">
        <w:rPr>
          <w:b/>
          <w:bCs/>
          <w:sz w:val="25"/>
          <w:szCs w:val="25"/>
          <w:lang w:val="uz-Cyrl-UZ"/>
        </w:rPr>
        <w:t>VIII. ШАРТНОМАНИ АМАЛ ҚИЛИШ МУДДАТИ</w:t>
      </w:r>
    </w:p>
    <w:p w:rsidR="005634B6" w:rsidRPr="008A270A" w:rsidRDefault="005634B6" w:rsidP="005634B6">
      <w:pPr>
        <w:ind w:firstLine="567"/>
        <w:jc w:val="both"/>
        <w:rPr>
          <w:sz w:val="25"/>
          <w:szCs w:val="25"/>
          <w:lang w:val="uz-Cyrl-UZ"/>
        </w:rPr>
      </w:pPr>
      <w:r w:rsidRPr="008A270A">
        <w:rPr>
          <w:sz w:val="25"/>
          <w:szCs w:val="25"/>
          <w:lang w:val="uz-Cyrl-UZ"/>
        </w:rPr>
        <w:t>8.1. Икки томонлама тузилган шартнома нотариал идораси томонидан кредитни қайтарилиши бўйича таъминот тури тўлиқ расмийлаштирилиб банкга тақдим этилгандан ёки кафиллик шартномаси тўлиқ расмийлаштирилгандан ёки бошқа таъминот турлари тўлиқ расмийлаштирилгандан сўнг (кредит эвазига олинган мулкларни таъминотга тақдим этиш ҳолати бундан мустасно) кучга киради ва мазкур шартномада назарда тутилган барча тўловлар тўлиқ тўлангунига қадар амал қилади.</w:t>
      </w:r>
      <w:r w:rsidRPr="008A270A">
        <w:rPr>
          <w:sz w:val="25"/>
          <w:szCs w:val="25"/>
          <w:lang w:val="uz-Cyrl-UZ"/>
        </w:rPr>
        <w:tab/>
      </w:r>
    </w:p>
    <w:p w:rsidR="005634B6" w:rsidRPr="008A270A" w:rsidRDefault="005634B6" w:rsidP="005634B6">
      <w:pPr>
        <w:ind w:firstLine="567"/>
        <w:jc w:val="both"/>
        <w:rPr>
          <w:sz w:val="25"/>
          <w:szCs w:val="25"/>
          <w:lang w:val="uz-Cyrl-UZ"/>
        </w:rPr>
      </w:pPr>
      <w:r w:rsidRPr="008A270A">
        <w:rPr>
          <w:sz w:val="25"/>
          <w:szCs w:val="25"/>
          <w:lang w:val="uz-Cyrl-UZ"/>
        </w:rPr>
        <w:t xml:space="preserve">8.2. Кредит шартномаси имзоланган кундан сўнг, Гаровга такдим этиладиган 1 дона __________________________________ русумли автомашинасининг гаровга қабул қилиш қиймати автомашина фуқаро номига расмийлаштирилгандан сўнг 10 (ўн) банк иш кунидан кечикмаган ҳолда гаровга такдим этилиши шарт. Ушбу муддатда </w:t>
      </w:r>
      <w:r w:rsidRPr="008A270A">
        <w:rPr>
          <w:sz w:val="25"/>
          <w:szCs w:val="25"/>
          <w:lang w:val="uz-Cyrl-UZ"/>
        </w:rPr>
        <w:lastRenderedPageBreak/>
        <w:t>тақдим этилмаган ҳолатларда тарафларга кредит шартномаси бўйича ҳуқуқ ва мажбуриятлар юкланмайди.</w:t>
      </w:r>
      <w:r w:rsidRPr="008A270A">
        <w:rPr>
          <w:sz w:val="25"/>
          <w:szCs w:val="25"/>
          <w:lang w:val="uz-Cyrl-UZ"/>
        </w:rPr>
        <w:tab/>
      </w:r>
    </w:p>
    <w:p w:rsidR="005634B6" w:rsidRPr="008A270A" w:rsidRDefault="005634B6" w:rsidP="005634B6">
      <w:pPr>
        <w:ind w:firstLine="567"/>
        <w:jc w:val="both"/>
        <w:rPr>
          <w:sz w:val="25"/>
          <w:szCs w:val="25"/>
          <w:lang w:val="uz-Cyrl-UZ"/>
        </w:rPr>
      </w:pPr>
      <w:r w:rsidRPr="008A270A">
        <w:rPr>
          <w:sz w:val="25"/>
          <w:szCs w:val="25"/>
          <w:lang w:val="uz-Cyrl-UZ"/>
        </w:rPr>
        <w:t>8.3. Шартнома шартлари ёки унинг амал қилиш муддатини ўзгартириш, шартномани бекор қилиш томонларнинг қўшимча келишуви ёки суд қарорига асосан амалга оширилади.</w:t>
      </w:r>
      <w:r w:rsidRPr="008A270A">
        <w:rPr>
          <w:sz w:val="25"/>
          <w:szCs w:val="25"/>
          <w:lang w:val="uz-Cyrl-UZ"/>
        </w:rPr>
        <w:tab/>
      </w:r>
    </w:p>
    <w:p w:rsidR="005634B6" w:rsidRPr="008A270A" w:rsidRDefault="005634B6" w:rsidP="005634B6">
      <w:pPr>
        <w:ind w:firstLine="567"/>
        <w:jc w:val="both"/>
        <w:rPr>
          <w:sz w:val="25"/>
          <w:szCs w:val="25"/>
          <w:lang w:val="uz-Cyrl-UZ"/>
        </w:rPr>
      </w:pPr>
      <w:r w:rsidRPr="008A270A">
        <w:rPr>
          <w:sz w:val="25"/>
          <w:szCs w:val="25"/>
          <w:lang w:val="uz-Cyrl-UZ"/>
        </w:rPr>
        <w:t>8.4. Мазкур шартномага киритиладиган ҳар қандай ўзгартиш ёки қўшимчалар ёзма равишда тузилиб, томонларнинг ваколатли шахслари имзоси ва муҳри билан (муҳри мавжуд бўлган тақдирда) тасдиқланиши шарт.</w:t>
      </w:r>
      <w:r w:rsidRPr="008A270A">
        <w:rPr>
          <w:sz w:val="25"/>
          <w:szCs w:val="25"/>
          <w:lang w:val="uz-Cyrl-UZ"/>
        </w:rPr>
        <w:tab/>
      </w:r>
    </w:p>
    <w:p w:rsidR="005634B6" w:rsidRPr="008A270A" w:rsidRDefault="005634B6" w:rsidP="005634B6">
      <w:pPr>
        <w:ind w:firstLine="567"/>
        <w:jc w:val="center"/>
        <w:rPr>
          <w:sz w:val="25"/>
          <w:szCs w:val="25"/>
          <w:lang w:val="uz-Cyrl-UZ"/>
        </w:rPr>
      </w:pPr>
    </w:p>
    <w:p w:rsidR="005634B6" w:rsidRPr="008A270A" w:rsidRDefault="005634B6" w:rsidP="005634B6">
      <w:pPr>
        <w:ind w:firstLine="567"/>
        <w:jc w:val="center"/>
        <w:rPr>
          <w:b/>
          <w:bCs/>
          <w:sz w:val="25"/>
          <w:szCs w:val="25"/>
          <w:lang w:val="uz-Cyrl-UZ"/>
        </w:rPr>
      </w:pPr>
      <w:r w:rsidRPr="008A270A">
        <w:rPr>
          <w:b/>
          <w:bCs/>
          <w:sz w:val="25"/>
          <w:szCs w:val="25"/>
          <w:lang w:val="uz-Cyrl-UZ"/>
        </w:rPr>
        <w:t>IХ. БОШҚА ШАРТЛАР.</w:t>
      </w:r>
      <w:r w:rsidRPr="008A270A">
        <w:rPr>
          <w:b/>
          <w:bCs/>
          <w:sz w:val="25"/>
          <w:szCs w:val="25"/>
          <w:lang w:val="uz-Cyrl-UZ"/>
        </w:rPr>
        <w:tab/>
      </w:r>
    </w:p>
    <w:p w:rsidR="005634B6" w:rsidRPr="008A270A" w:rsidRDefault="005634B6" w:rsidP="005634B6">
      <w:pPr>
        <w:ind w:firstLine="567"/>
        <w:jc w:val="both"/>
        <w:rPr>
          <w:sz w:val="25"/>
          <w:szCs w:val="25"/>
          <w:lang w:val="uz-Cyrl-UZ"/>
        </w:rPr>
      </w:pPr>
      <w:r w:rsidRPr="008A270A">
        <w:rPr>
          <w:sz w:val="25"/>
          <w:szCs w:val="25"/>
          <w:lang w:val="uz-Cyrl-UZ"/>
        </w:rPr>
        <w:t>9.1. Кредит шартномаси шартлари иккала томон учун бир хил мажбурий кучга эга бўлиб, ўзаро розилиги бўйича қўшимча келишув  расмийлаштирилган ҳолда ўзгартирилиши мумкин.</w:t>
      </w:r>
      <w:r w:rsidRPr="008A270A">
        <w:rPr>
          <w:sz w:val="25"/>
          <w:szCs w:val="25"/>
          <w:lang w:val="uz-Cyrl-UZ"/>
        </w:rPr>
        <w:tab/>
      </w:r>
    </w:p>
    <w:p w:rsidR="005634B6" w:rsidRPr="008A270A" w:rsidRDefault="005634B6" w:rsidP="005634B6">
      <w:pPr>
        <w:ind w:firstLine="567"/>
        <w:jc w:val="both"/>
        <w:rPr>
          <w:sz w:val="25"/>
          <w:szCs w:val="25"/>
          <w:lang w:val="uz-Cyrl-UZ"/>
        </w:rPr>
      </w:pPr>
      <w:r w:rsidRPr="008A270A">
        <w:rPr>
          <w:sz w:val="25"/>
          <w:szCs w:val="25"/>
          <w:lang w:val="uz-Cyrl-UZ"/>
        </w:rPr>
        <w:t xml:space="preserve">9.2. Ҳеч бир томон иккинчи томоннинг ёзма розилигисиз ушбу кредит шартномаси бўйича ҳуқуқларини учинчи томонга </w:t>
      </w:r>
      <w:r w:rsidR="00564A06" w:rsidRPr="008A270A">
        <w:rPr>
          <w:sz w:val="25"/>
          <w:szCs w:val="25"/>
          <w:lang w:val="uz-Cyrl-UZ"/>
        </w:rPr>
        <w:t>бериб юбориш ҳуқуқига эга эмас.</w:t>
      </w:r>
    </w:p>
    <w:p w:rsidR="005634B6" w:rsidRPr="008A270A" w:rsidRDefault="005634B6" w:rsidP="005634B6">
      <w:pPr>
        <w:ind w:firstLine="567"/>
        <w:jc w:val="both"/>
        <w:rPr>
          <w:sz w:val="25"/>
          <w:szCs w:val="25"/>
          <w:lang w:val="uz-Cyrl-UZ"/>
        </w:rPr>
      </w:pPr>
      <w:r w:rsidRPr="008A270A">
        <w:rPr>
          <w:sz w:val="25"/>
          <w:szCs w:val="25"/>
          <w:lang w:val="uz-Cyrl-UZ"/>
        </w:rPr>
        <w:t>9.3. Кредит шартномасини ижро этишда томонлар Ўзбекистон Республикаси Марказий банкининг амалдаги мажбуриятлари, низомлари ва йўриқномаларига асосланади. Корхона рахбари ва бош мухосиби лавозимлари ўриндошлик асосида амалга оширилганда, Қарз олувчи ўриндошлик рухсат берилган уставининг нотариал тасдиқланган нусхасини тақдим этиши керак.</w:t>
      </w:r>
      <w:r w:rsidRPr="008A270A">
        <w:rPr>
          <w:sz w:val="25"/>
          <w:szCs w:val="25"/>
          <w:lang w:val="uz-Cyrl-UZ"/>
        </w:rPr>
        <w:tab/>
      </w:r>
    </w:p>
    <w:p w:rsidR="005634B6" w:rsidRPr="008A270A" w:rsidRDefault="005634B6" w:rsidP="005634B6">
      <w:pPr>
        <w:ind w:firstLine="567"/>
        <w:jc w:val="both"/>
        <w:rPr>
          <w:sz w:val="25"/>
          <w:szCs w:val="25"/>
          <w:lang w:val="uz-Cyrl-UZ"/>
        </w:rPr>
      </w:pPr>
      <w:r w:rsidRPr="008A270A">
        <w:rPr>
          <w:sz w:val="25"/>
          <w:szCs w:val="25"/>
          <w:lang w:val="uz-Cyrl-UZ"/>
        </w:rPr>
        <w:t>9.4. Марзкур шартнома бир хил юридик кучга эга бўлган икки нусхада тузилган бўлиб, бир нусхадан тарафларда сақланади.</w:t>
      </w:r>
    </w:p>
    <w:p w:rsidR="005634B6" w:rsidRPr="008A270A" w:rsidRDefault="005634B6" w:rsidP="005634B6">
      <w:pPr>
        <w:ind w:firstLine="567"/>
        <w:jc w:val="center"/>
        <w:rPr>
          <w:sz w:val="24"/>
          <w:szCs w:val="24"/>
          <w:lang w:val="uz-Cyrl-UZ"/>
        </w:rPr>
      </w:pPr>
    </w:p>
    <w:p w:rsidR="005634B6" w:rsidRPr="008A270A" w:rsidRDefault="005634B6" w:rsidP="005634B6">
      <w:pPr>
        <w:ind w:firstLine="567"/>
        <w:jc w:val="center"/>
        <w:rPr>
          <w:b/>
          <w:bCs/>
          <w:sz w:val="25"/>
          <w:szCs w:val="25"/>
          <w:lang w:val="uz-Cyrl-UZ"/>
        </w:rPr>
      </w:pPr>
      <w:r w:rsidRPr="008A270A">
        <w:rPr>
          <w:b/>
          <w:bCs/>
          <w:sz w:val="25"/>
          <w:szCs w:val="25"/>
          <w:lang w:val="uz-Cyrl-UZ"/>
        </w:rPr>
        <w:t>X. ТОМОНЛАРНИНГ ҲУҚУҚИЙ МАНЗИЛИ</w:t>
      </w:r>
    </w:p>
    <w:tbl>
      <w:tblPr>
        <w:tblW w:w="0" w:type="auto"/>
        <w:tblBorders>
          <w:insideH w:val="single" w:sz="4" w:space="0" w:color="auto"/>
          <w:insideV w:val="single" w:sz="4" w:space="0" w:color="auto"/>
        </w:tblBorders>
        <w:tblLook w:val="04A0" w:firstRow="1" w:lastRow="0" w:firstColumn="1" w:lastColumn="0" w:noHBand="0" w:noVBand="1"/>
      </w:tblPr>
      <w:tblGrid>
        <w:gridCol w:w="4786"/>
        <w:gridCol w:w="4787"/>
      </w:tblGrid>
      <w:tr w:rsidR="005634B6" w:rsidRPr="008A270A" w:rsidTr="007509FF">
        <w:tc>
          <w:tcPr>
            <w:tcW w:w="4786" w:type="dxa"/>
            <w:shd w:val="clear" w:color="auto" w:fill="auto"/>
          </w:tcPr>
          <w:p w:rsidR="005634B6" w:rsidRPr="008A270A" w:rsidRDefault="005634B6" w:rsidP="007509FF">
            <w:pPr>
              <w:jc w:val="center"/>
              <w:rPr>
                <w:b/>
                <w:bCs/>
                <w:sz w:val="24"/>
                <w:szCs w:val="24"/>
              </w:rPr>
            </w:pPr>
            <w:r w:rsidRPr="008A270A">
              <w:rPr>
                <w:b/>
                <w:bCs/>
                <w:sz w:val="24"/>
                <w:szCs w:val="24"/>
              </w:rPr>
              <w:t>БАНК:</w:t>
            </w:r>
          </w:p>
        </w:tc>
        <w:tc>
          <w:tcPr>
            <w:tcW w:w="4787" w:type="dxa"/>
            <w:shd w:val="clear" w:color="auto" w:fill="auto"/>
          </w:tcPr>
          <w:p w:rsidR="005634B6" w:rsidRPr="008A270A" w:rsidRDefault="005634B6" w:rsidP="007509FF">
            <w:pPr>
              <w:jc w:val="center"/>
              <w:rPr>
                <w:b/>
                <w:bCs/>
                <w:sz w:val="24"/>
                <w:szCs w:val="24"/>
              </w:rPr>
            </w:pPr>
            <w:r w:rsidRPr="008A270A">
              <w:rPr>
                <w:b/>
                <w:bCs/>
                <w:sz w:val="24"/>
                <w:szCs w:val="24"/>
              </w:rPr>
              <w:t>ҚАРЗ ОЛУВЧИ:</w:t>
            </w:r>
          </w:p>
        </w:tc>
      </w:tr>
      <w:tr w:rsidR="005634B6" w:rsidRPr="008A270A" w:rsidTr="007509FF">
        <w:tc>
          <w:tcPr>
            <w:tcW w:w="4786" w:type="dxa"/>
            <w:shd w:val="clear" w:color="auto" w:fill="auto"/>
          </w:tcPr>
          <w:p w:rsidR="005634B6" w:rsidRPr="008A270A" w:rsidRDefault="005634B6" w:rsidP="007509FF">
            <w:pPr>
              <w:jc w:val="center"/>
              <w:rPr>
                <w:b/>
                <w:bCs/>
                <w:sz w:val="24"/>
                <w:szCs w:val="24"/>
              </w:rPr>
            </w:pPr>
            <w:r w:rsidRPr="008A270A">
              <w:rPr>
                <w:b/>
                <w:bCs/>
                <w:sz w:val="24"/>
                <w:szCs w:val="24"/>
              </w:rPr>
              <w:t>"Микрокредитбанк" АТБ __________________ филиали</w:t>
            </w:r>
          </w:p>
          <w:p w:rsidR="005634B6" w:rsidRPr="008A270A" w:rsidRDefault="005634B6" w:rsidP="007509FF">
            <w:pPr>
              <w:jc w:val="both"/>
              <w:rPr>
                <w:b/>
                <w:bCs/>
                <w:sz w:val="24"/>
                <w:szCs w:val="24"/>
              </w:rPr>
            </w:pPr>
            <w:r w:rsidRPr="008A270A">
              <w:rPr>
                <w:b/>
                <w:bCs/>
                <w:sz w:val="24"/>
                <w:szCs w:val="24"/>
              </w:rPr>
              <w:t>Манзил: Тошкент шахар Чилонзор тумани Лутфий кўчаси 14-уй.</w:t>
            </w:r>
          </w:p>
          <w:p w:rsidR="005634B6" w:rsidRPr="008A270A" w:rsidRDefault="005634B6" w:rsidP="007509FF">
            <w:pPr>
              <w:jc w:val="both"/>
              <w:rPr>
                <w:b/>
                <w:bCs/>
                <w:sz w:val="24"/>
                <w:szCs w:val="24"/>
              </w:rPr>
            </w:pPr>
            <w:r w:rsidRPr="008A270A">
              <w:rPr>
                <w:b/>
                <w:bCs/>
                <w:sz w:val="24"/>
                <w:szCs w:val="24"/>
              </w:rPr>
              <w:t>тел: +99895 142-33-10; +99871 202-12-12</w:t>
            </w:r>
          </w:p>
          <w:p w:rsidR="005634B6" w:rsidRPr="008A270A" w:rsidRDefault="005634B6" w:rsidP="007509FF">
            <w:pPr>
              <w:jc w:val="both"/>
              <w:rPr>
                <w:b/>
                <w:bCs/>
                <w:sz w:val="24"/>
                <w:szCs w:val="24"/>
              </w:rPr>
            </w:pPr>
            <w:r w:rsidRPr="008A270A">
              <w:rPr>
                <w:b/>
                <w:bCs/>
                <w:sz w:val="24"/>
                <w:szCs w:val="24"/>
              </w:rPr>
              <w:t>р/с: ____________________</w:t>
            </w:r>
          </w:p>
          <w:p w:rsidR="005634B6" w:rsidRPr="008A270A" w:rsidRDefault="005634B6" w:rsidP="007509FF">
            <w:pPr>
              <w:jc w:val="both"/>
              <w:rPr>
                <w:b/>
                <w:bCs/>
                <w:sz w:val="24"/>
                <w:szCs w:val="24"/>
              </w:rPr>
            </w:pPr>
            <w:r w:rsidRPr="008A270A">
              <w:rPr>
                <w:b/>
                <w:bCs/>
                <w:sz w:val="24"/>
                <w:szCs w:val="24"/>
              </w:rPr>
              <w:t xml:space="preserve">МФО: 00433 </w:t>
            </w:r>
          </w:p>
          <w:p w:rsidR="005634B6" w:rsidRPr="008A270A" w:rsidRDefault="005634B6" w:rsidP="007509FF">
            <w:pPr>
              <w:jc w:val="both"/>
              <w:rPr>
                <w:b/>
                <w:bCs/>
                <w:sz w:val="24"/>
                <w:szCs w:val="24"/>
              </w:rPr>
            </w:pPr>
            <w:r w:rsidRPr="008A270A">
              <w:rPr>
                <w:b/>
                <w:bCs/>
                <w:sz w:val="24"/>
                <w:szCs w:val="24"/>
              </w:rPr>
              <w:t>ИНН: 200547792</w:t>
            </w:r>
          </w:p>
          <w:p w:rsidR="005634B6" w:rsidRPr="008A270A" w:rsidRDefault="005634B6" w:rsidP="007509FF">
            <w:pPr>
              <w:jc w:val="both"/>
              <w:rPr>
                <w:b/>
                <w:bCs/>
                <w:sz w:val="24"/>
                <w:szCs w:val="24"/>
              </w:rPr>
            </w:pPr>
            <w:r w:rsidRPr="008A270A">
              <w:rPr>
                <w:b/>
                <w:bCs/>
                <w:sz w:val="24"/>
                <w:szCs w:val="24"/>
              </w:rPr>
              <w:t>ОКОНХ: 96120</w:t>
            </w:r>
          </w:p>
        </w:tc>
        <w:tc>
          <w:tcPr>
            <w:tcW w:w="4787" w:type="dxa"/>
            <w:shd w:val="clear" w:color="auto" w:fill="auto"/>
          </w:tcPr>
          <w:p w:rsidR="005634B6" w:rsidRPr="008A270A" w:rsidRDefault="005634B6" w:rsidP="007509FF">
            <w:pPr>
              <w:jc w:val="both"/>
              <w:rPr>
                <w:b/>
                <w:bCs/>
                <w:sz w:val="24"/>
                <w:szCs w:val="24"/>
              </w:rPr>
            </w:pPr>
          </w:p>
          <w:p w:rsidR="005634B6" w:rsidRPr="008A270A" w:rsidRDefault="005634B6" w:rsidP="007509FF">
            <w:pPr>
              <w:jc w:val="both"/>
              <w:rPr>
                <w:b/>
                <w:bCs/>
                <w:sz w:val="24"/>
                <w:szCs w:val="24"/>
              </w:rPr>
            </w:pPr>
            <w:r w:rsidRPr="008A270A">
              <w:rPr>
                <w:b/>
                <w:bCs/>
                <w:sz w:val="24"/>
                <w:szCs w:val="24"/>
              </w:rPr>
              <w:t>Манзил:</w:t>
            </w:r>
            <w:r w:rsidR="00EF3369" w:rsidRPr="008A270A">
              <w:rPr>
                <w:b/>
                <w:bCs/>
                <w:sz w:val="24"/>
                <w:szCs w:val="24"/>
              </w:rPr>
              <w:t xml:space="preserve"> _____________________________</w:t>
            </w:r>
          </w:p>
          <w:p w:rsidR="005634B6" w:rsidRPr="008A270A" w:rsidRDefault="005634B6" w:rsidP="007509FF">
            <w:pPr>
              <w:jc w:val="both"/>
              <w:rPr>
                <w:b/>
                <w:bCs/>
                <w:sz w:val="24"/>
                <w:szCs w:val="24"/>
              </w:rPr>
            </w:pPr>
            <w:r w:rsidRPr="008A270A">
              <w:rPr>
                <w:b/>
                <w:bCs/>
                <w:sz w:val="24"/>
                <w:szCs w:val="24"/>
              </w:rPr>
              <w:t>Тел:</w:t>
            </w:r>
            <w:r w:rsidR="00EF3369" w:rsidRPr="008A270A">
              <w:rPr>
                <w:b/>
                <w:bCs/>
                <w:sz w:val="24"/>
                <w:szCs w:val="24"/>
              </w:rPr>
              <w:t xml:space="preserve"> _________________________________</w:t>
            </w:r>
          </w:p>
          <w:p w:rsidR="005634B6" w:rsidRPr="008A270A" w:rsidRDefault="005634B6" w:rsidP="007509FF">
            <w:pPr>
              <w:jc w:val="both"/>
              <w:rPr>
                <w:b/>
                <w:bCs/>
                <w:sz w:val="24"/>
                <w:szCs w:val="24"/>
              </w:rPr>
            </w:pPr>
            <w:r w:rsidRPr="008A270A">
              <w:rPr>
                <w:b/>
                <w:bCs/>
                <w:sz w:val="24"/>
                <w:szCs w:val="24"/>
              </w:rPr>
              <w:t>Паспорт маълумотлари: ___ №________ ______________________________________ томонидан ___.___.______ йилда берилган</w:t>
            </w:r>
          </w:p>
        </w:tc>
      </w:tr>
      <w:tr w:rsidR="005634B6" w:rsidRPr="008A270A" w:rsidTr="007509FF">
        <w:tc>
          <w:tcPr>
            <w:tcW w:w="9573" w:type="dxa"/>
            <w:gridSpan w:val="2"/>
            <w:shd w:val="clear" w:color="auto" w:fill="auto"/>
          </w:tcPr>
          <w:p w:rsidR="005634B6" w:rsidRPr="008A270A" w:rsidRDefault="00EF3369" w:rsidP="007509FF">
            <w:pPr>
              <w:jc w:val="center"/>
              <w:rPr>
                <w:b/>
                <w:bCs/>
                <w:sz w:val="25"/>
                <w:szCs w:val="25"/>
              </w:rPr>
            </w:pPr>
            <w:r w:rsidRPr="008A270A">
              <w:rPr>
                <w:b/>
                <w:bCs/>
                <w:sz w:val="24"/>
                <w:szCs w:val="24"/>
              </w:rPr>
              <w:t xml:space="preserve">   </w:t>
            </w:r>
            <w:r w:rsidR="005634B6" w:rsidRPr="008A270A">
              <w:rPr>
                <w:b/>
                <w:bCs/>
                <w:sz w:val="25"/>
                <w:szCs w:val="25"/>
              </w:rPr>
              <w:t>ТОМОНЛАРНИНГ ИМЗОЛАРИ</w:t>
            </w:r>
            <w:r w:rsidR="005634B6" w:rsidRPr="008A270A">
              <w:rPr>
                <w:b/>
                <w:bCs/>
                <w:sz w:val="25"/>
                <w:szCs w:val="25"/>
              </w:rPr>
              <w:tab/>
            </w:r>
          </w:p>
        </w:tc>
      </w:tr>
      <w:tr w:rsidR="005634B6" w:rsidRPr="008A270A" w:rsidTr="007509FF">
        <w:trPr>
          <w:trHeight w:val="2919"/>
        </w:trPr>
        <w:tc>
          <w:tcPr>
            <w:tcW w:w="4786" w:type="dxa"/>
            <w:shd w:val="clear" w:color="auto" w:fill="auto"/>
          </w:tcPr>
          <w:p w:rsidR="005634B6" w:rsidRPr="008A270A" w:rsidRDefault="005634B6" w:rsidP="007509FF">
            <w:pPr>
              <w:tabs>
                <w:tab w:val="left" w:pos="1690"/>
              </w:tabs>
              <w:rPr>
                <w:b/>
                <w:bCs/>
                <w:sz w:val="24"/>
                <w:szCs w:val="24"/>
              </w:rPr>
            </w:pPr>
            <w:r w:rsidRPr="008A270A">
              <w:rPr>
                <w:b/>
                <w:bCs/>
                <w:sz w:val="24"/>
                <w:szCs w:val="24"/>
              </w:rPr>
              <w:tab/>
            </w:r>
          </w:p>
          <w:p w:rsidR="005634B6" w:rsidRPr="008A270A" w:rsidRDefault="005634B6" w:rsidP="007509FF">
            <w:pPr>
              <w:tabs>
                <w:tab w:val="left" w:pos="1690"/>
              </w:tabs>
              <w:rPr>
                <w:b/>
                <w:bCs/>
                <w:sz w:val="24"/>
                <w:szCs w:val="24"/>
              </w:rPr>
            </w:pPr>
            <w:r w:rsidRPr="008A270A">
              <w:rPr>
                <w:b/>
                <w:bCs/>
                <w:sz w:val="24"/>
                <w:szCs w:val="24"/>
              </w:rPr>
              <w:t>__________________ филиали бошлиғи:</w:t>
            </w:r>
          </w:p>
          <w:p w:rsidR="005634B6" w:rsidRPr="008A270A" w:rsidRDefault="005634B6" w:rsidP="007509FF">
            <w:pPr>
              <w:tabs>
                <w:tab w:val="left" w:pos="1690"/>
              </w:tabs>
              <w:rPr>
                <w:b/>
                <w:bCs/>
                <w:sz w:val="24"/>
                <w:szCs w:val="24"/>
              </w:rPr>
            </w:pPr>
            <w:r w:rsidRPr="008A270A">
              <w:rPr>
                <w:b/>
                <w:bCs/>
                <w:sz w:val="24"/>
                <w:szCs w:val="24"/>
              </w:rPr>
              <w:t>_________________               _____________</w:t>
            </w:r>
          </w:p>
          <w:p w:rsidR="005634B6" w:rsidRPr="008A270A" w:rsidRDefault="005634B6" w:rsidP="007509FF">
            <w:pPr>
              <w:tabs>
                <w:tab w:val="left" w:pos="1690"/>
              </w:tabs>
              <w:rPr>
                <w:b/>
                <w:bCs/>
                <w:sz w:val="24"/>
                <w:szCs w:val="24"/>
              </w:rPr>
            </w:pPr>
          </w:p>
          <w:p w:rsidR="005634B6" w:rsidRPr="008A270A" w:rsidRDefault="005634B6" w:rsidP="007509FF">
            <w:pPr>
              <w:tabs>
                <w:tab w:val="left" w:pos="1690"/>
              </w:tabs>
              <w:rPr>
                <w:b/>
                <w:bCs/>
                <w:sz w:val="24"/>
                <w:szCs w:val="24"/>
              </w:rPr>
            </w:pPr>
            <w:r w:rsidRPr="008A270A">
              <w:rPr>
                <w:b/>
                <w:bCs/>
                <w:sz w:val="24"/>
                <w:szCs w:val="24"/>
              </w:rPr>
              <w:t>Бош бухгалтер:</w:t>
            </w:r>
          </w:p>
          <w:p w:rsidR="005634B6" w:rsidRPr="008A270A" w:rsidRDefault="005634B6" w:rsidP="007509FF">
            <w:pPr>
              <w:tabs>
                <w:tab w:val="left" w:pos="1690"/>
              </w:tabs>
              <w:rPr>
                <w:b/>
                <w:bCs/>
                <w:sz w:val="24"/>
                <w:szCs w:val="24"/>
              </w:rPr>
            </w:pPr>
            <w:r w:rsidRPr="008A270A">
              <w:rPr>
                <w:b/>
                <w:bCs/>
                <w:sz w:val="24"/>
                <w:szCs w:val="24"/>
              </w:rPr>
              <w:t>_________________               _____________</w:t>
            </w:r>
          </w:p>
          <w:p w:rsidR="005634B6" w:rsidRPr="008A270A" w:rsidRDefault="005634B6" w:rsidP="007509FF">
            <w:pPr>
              <w:tabs>
                <w:tab w:val="left" w:pos="1690"/>
              </w:tabs>
              <w:rPr>
                <w:b/>
                <w:bCs/>
                <w:sz w:val="24"/>
                <w:szCs w:val="24"/>
              </w:rPr>
            </w:pPr>
          </w:p>
          <w:p w:rsidR="005634B6" w:rsidRPr="008A270A" w:rsidRDefault="005634B6" w:rsidP="007509FF">
            <w:pPr>
              <w:tabs>
                <w:tab w:val="left" w:pos="1690"/>
              </w:tabs>
              <w:rPr>
                <w:b/>
                <w:bCs/>
                <w:sz w:val="24"/>
                <w:szCs w:val="24"/>
              </w:rPr>
            </w:pPr>
            <w:r w:rsidRPr="008A270A">
              <w:rPr>
                <w:b/>
                <w:bCs/>
                <w:sz w:val="24"/>
                <w:szCs w:val="24"/>
              </w:rPr>
              <w:t>Хуқуқшунос:</w:t>
            </w:r>
          </w:p>
          <w:p w:rsidR="005634B6" w:rsidRPr="008A270A" w:rsidRDefault="005634B6" w:rsidP="007509FF">
            <w:pPr>
              <w:tabs>
                <w:tab w:val="left" w:pos="1690"/>
              </w:tabs>
              <w:rPr>
                <w:b/>
                <w:bCs/>
                <w:sz w:val="24"/>
                <w:szCs w:val="24"/>
              </w:rPr>
            </w:pPr>
            <w:r w:rsidRPr="008A270A">
              <w:rPr>
                <w:b/>
                <w:bCs/>
                <w:sz w:val="24"/>
                <w:szCs w:val="24"/>
              </w:rPr>
              <w:t>_________________               _____________</w:t>
            </w:r>
          </w:p>
          <w:p w:rsidR="005634B6" w:rsidRPr="008A270A" w:rsidRDefault="005634B6" w:rsidP="007509FF">
            <w:pPr>
              <w:tabs>
                <w:tab w:val="left" w:pos="1690"/>
              </w:tabs>
              <w:rPr>
                <w:b/>
                <w:bCs/>
                <w:sz w:val="24"/>
                <w:szCs w:val="24"/>
              </w:rPr>
            </w:pPr>
          </w:p>
          <w:p w:rsidR="005634B6" w:rsidRPr="008A270A" w:rsidRDefault="005634B6" w:rsidP="007509FF">
            <w:pPr>
              <w:tabs>
                <w:tab w:val="left" w:pos="1690"/>
              </w:tabs>
              <w:rPr>
                <w:b/>
                <w:bCs/>
                <w:sz w:val="24"/>
                <w:szCs w:val="24"/>
              </w:rPr>
            </w:pPr>
            <w:r w:rsidRPr="008A270A">
              <w:rPr>
                <w:b/>
                <w:bCs/>
                <w:sz w:val="24"/>
                <w:szCs w:val="24"/>
              </w:rPr>
              <w:t>М.Ў.</w:t>
            </w:r>
          </w:p>
        </w:tc>
        <w:tc>
          <w:tcPr>
            <w:tcW w:w="4787" w:type="dxa"/>
            <w:shd w:val="clear" w:color="auto" w:fill="auto"/>
          </w:tcPr>
          <w:p w:rsidR="00EF3369" w:rsidRPr="008A270A" w:rsidRDefault="00EF3369" w:rsidP="007509FF">
            <w:pPr>
              <w:jc w:val="center"/>
              <w:rPr>
                <w:b/>
                <w:bCs/>
                <w:sz w:val="24"/>
                <w:szCs w:val="24"/>
              </w:rPr>
            </w:pPr>
          </w:p>
          <w:p w:rsidR="00EF3369" w:rsidRPr="008A270A" w:rsidRDefault="00EF3369" w:rsidP="007509FF">
            <w:pPr>
              <w:jc w:val="both"/>
              <w:rPr>
                <w:b/>
                <w:bCs/>
                <w:sz w:val="24"/>
                <w:szCs w:val="24"/>
              </w:rPr>
            </w:pPr>
            <w:r w:rsidRPr="008A270A">
              <w:rPr>
                <w:b/>
                <w:bCs/>
                <w:sz w:val="24"/>
                <w:szCs w:val="24"/>
              </w:rPr>
              <w:t xml:space="preserve">Қарз олувчи:  </w:t>
            </w:r>
          </w:p>
          <w:p w:rsidR="00EF3369" w:rsidRPr="008A270A" w:rsidRDefault="00EF3369" w:rsidP="007509FF">
            <w:pPr>
              <w:jc w:val="both"/>
              <w:rPr>
                <w:b/>
                <w:bCs/>
                <w:sz w:val="24"/>
                <w:szCs w:val="24"/>
              </w:rPr>
            </w:pPr>
            <w:r w:rsidRPr="008A270A">
              <w:rPr>
                <w:b/>
                <w:bCs/>
                <w:sz w:val="24"/>
                <w:szCs w:val="24"/>
              </w:rPr>
              <w:t>_____________________________________</w:t>
            </w:r>
          </w:p>
          <w:p w:rsidR="00EF3369" w:rsidRPr="008A270A" w:rsidRDefault="00EF3369" w:rsidP="007509FF">
            <w:pPr>
              <w:jc w:val="both"/>
              <w:rPr>
                <w:b/>
                <w:bCs/>
                <w:sz w:val="24"/>
                <w:szCs w:val="24"/>
              </w:rPr>
            </w:pPr>
          </w:p>
          <w:p w:rsidR="00EF3369" w:rsidRPr="008A270A" w:rsidRDefault="00EF3369" w:rsidP="007509FF">
            <w:pPr>
              <w:jc w:val="both"/>
              <w:rPr>
                <w:b/>
                <w:bCs/>
                <w:sz w:val="24"/>
                <w:szCs w:val="24"/>
              </w:rPr>
            </w:pPr>
            <w:r w:rsidRPr="008A270A">
              <w:rPr>
                <w:b/>
                <w:bCs/>
                <w:sz w:val="24"/>
                <w:szCs w:val="24"/>
              </w:rPr>
              <w:t xml:space="preserve">                         _____________</w:t>
            </w:r>
          </w:p>
          <w:p w:rsidR="00EF3369" w:rsidRPr="008A270A" w:rsidRDefault="00EF3369" w:rsidP="007509FF">
            <w:pPr>
              <w:jc w:val="both"/>
              <w:rPr>
                <w:b/>
                <w:bCs/>
                <w:i/>
                <w:iCs/>
                <w:sz w:val="24"/>
                <w:szCs w:val="24"/>
              </w:rPr>
            </w:pPr>
            <w:r w:rsidRPr="008A270A">
              <w:rPr>
                <w:b/>
                <w:bCs/>
                <w:i/>
                <w:iCs/>
                <w:sz w:val="24"/>
                <w:szCs w:val="24"/>
              </w:rPr>
              <w:t xml:space="preserve">                                 имзо</w:t>
            </w:r>
          </w:p>
          <w:p w:rsidR="00EF3369" w:rsidRPr="008A270A" w:rsidRDefault="00EF3369" w:rsidP="007509FF">
            <w:pPr>
              <w:jc w:val="both"/>
              <w:rPr>
                <w:b/>
                <w:bCs/>
                <w:sz w:val="24"/>
                <w:szCs w:val="24"/>
              </w:rPr>
            </w:pPr>
          </w:p>
          <w:p w:rsidR="00EF3369" w:rsidRPr="008A270A" w:rsidRDefault="00EF3369" w:rsidP="007509FF">
            <w:pPr>
              <w:jc w:val="both"/>
              <w:rPr>
                <w:b/>
                <w:bCs/>
                <w:sz w:val="24"/>
                <w:szCs w:val="24"/>
              </w:rPr>
            </w:pPr>
          </w:p>
          <w:p w:rsidR="00EF3369" w:rsidRPr="008A270A" w:rsidRDefault="00EF3369" w:rsidP="007509FF">
            <w:pPr>
              <w:jc w:val="both"/>
              <w:rPr>
                <w:b/>
                <w:bCs/>
                <w:sz w:val="24"/>
                <w:szCs w:val="24"/>
              </w:rPr>
            </w:pPr>
          </w:p>
          <w:p w:rsidR="00EF3369" w:rsidRPr="008A270A" w:rsidRDefault="00EF3369" w:rsidP="007509FF">
            <w:pPr>
              <w:jc w:val="both"/>
              <w:rPr>
                <w:b/>
                <w:bCs/>
                <w:sz w:val="24"/>
                <w:szCs w:val="24"/>
              </w:rPr>
            </w:pPr>
          </w:p>
          <w:p w:rsidR="00EF3369" w:rsidRPr="008A270A" w:rsidRDefault="00EF3369" w:rsidP="007509FF">
            <w:pPr>
              <w:jc w:val="both"/>
              <w:rPr>
                <w:b/>
                <w:bCs/>
                <w:sz w:val="24"/>
                <w:szCs w:val="24"/>
              </w:rPr>
            </w:pPr>
          </w:p>
          <w:p w:rsidR="005634B6" w:rsidRPr="008A270A" w:rsidRDefault="005634B6" w:rsidP="007509FF">
            <w:pPr>
              <w:jc w:val="center"/>
              <w:rPr>
                <w:b/>
                <w:bCs/>
                <w:sz w:val="24"/>
                <w:szCs w:val="24"/>
              </w:rPr>
            </w:pPr>
          </w:p>
        </w:tc>
      </w:tr>
      <w:tr w:rsidR="00EF3369" w:rsidRPr="008A270A" w:rsidTr="007509FF">
        <w:tc>
          <w:tcPr>
            <w:tcW w:w="9573" w:type="dxa"/>
            <w:gridSpan w:val="2"/>
            <w:shd w:val="clear" w:color="auto" w:fill="auto"/>
          </w:tcPr>
          <w:p w:rsidR="00EF3369" w:rsidRPr="008A270A" w:rsidRDefault="00EF3369" w:rsidP="007509FF">
            <w:pPr>
              <w:jc w:val="center"/>
            </w:pPr>
            <w:r w:rsidRPr="008A270A">
              <w:t>ҚАРЗ ОЛУВЧИ: Мен, _________________</w:t>
            </w:r>
            <w:r w:rsidRPr="008A270A">
              <w:rPr>
                <w:i/>
                <w:iCs/>
                <w:u w:val="single"/>
              </w:rPr>
              <w:t xml:space="preserve"> ўз қўли билан </w:t>
            </w:r>
            <w:r w:rsidRPr="008A270A">
              <w:t xml:space="preserve">___________________                           </w:t>
            </w:r>
          </w:p>
          <w:p w:rsidR="00EF3369" w:rsidRPr="008A270A" w:rsidRDefault="00EF3369" w:rsidP="007509FF">
            <w:pPr>
              <w:jc w:val="center"/>
              <w:rPr>
                <w:sz w:val="24"/>
                <w:szCs w:val="24"/>
              </w:rPr>
            </w:pPr>
            <w:r w:rsidRPr="008A270A">
              <w:t>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w:t>
            </w:r>
          </w:p>
        </w:tc>
      </w:tr>
      <w:tr w:rsidR="00EF3369" w:rsidRPr="007509FF" w:rsidTr="007509FF">
        <w:tc>
          <w:tcPr>
            <w:tcW w:w="9573" w:type="dxa"/>
            <w:gridSpan w:val="2"/>
            <w:shd w:val="clear" w:color="auto" w:fill="auto"/>
          </w:tcPr>
          <w:p w:rsidR="00EF3369" w:rsidRPr="008A270A" w:rsidRDefault="00EF3369" w:rsidP="007509FF">
            <w:pPr>
              <w:jc w:val="center"/>
              <w:rPr>
                <w:b/>
                <w:bCs/>
                <w:sz w:val="24"/>
                <w:szCs w:val="24"/>
              </w:rPr>
            </w:pPr>
            <w:r w:rsidRPr="008A270A">
              <w:rPr>
                <w:b/>
                <w:bCs/>
                <w:sz w:val="24"/>
                <w:szCs w:val="24"/>
              </w:rPr>
              <w:tab/>
              <w:t xml:space="preserve">                                                             </w:t>
            </w:r>
          </w:p>
          <w:p w:rsidR="00EF3369" w:rsidRPr="008A270A" w:rsidRDefault="00EF3369" w:rsidP="007509FF">
            <w:pPr>
              <w:jc w:val="center"/>
              <w:rPr>
                <w:b/>
                <w:bCs/>
                <w:sz w:val="24"/>
                <w:szCs w:val="24"/>
              </w:rPr>
            </w:pPr>
            <w:r w:rsidRPr="008A270A">
              <w:rPr>
                <w:b/>
                <w:bCs/>
                <w:sz w:val="24"/>
                <w:szCs w:val="24"/>
              </w:rPr>
              <w:lastRenderedPageBreak/>
              <w:t xml:space="preserve">                                                                          ____________________</w:t>
            </w:r>
          </w:p>
          <w:p w:rsidR="00EF3369" w:rsidRPr="008A270A" w:rsidRDefault="00EF3369" w:rsidP="007509FF">
            <w:pPr>
              <w:jc w:val="center"/>
              <w:rPr>
                <w:b/>
                <w:bCs/>
                <w:i/>
                <w:iCs/>
                <w:sz w:val="24"/>
                <w:szCs w:val="24"/>
              </w:rPr>
            </w:pPr>
            <w:r w:rsidRPr="008A270A">
              <w:rPr>
                <w:b/>
                <w:bCs/>
                <w:sz w:val="24"/>
                <w:szCs w:val="24"/>
              </w:rPr>
              <w:tab/>
              <w:t xml:space="preserve">                                                              </w:t>
            </w:r>
            <w:r w:rsidRPr="008A270A">
              <w:rPr>
                <w:b/>
                <w:bCs/>
                <w:i/>
                <w:iCs/>
                <w:sz w:val="24"/>
                <w:szCs w:val="24"/>
              </w:rPr>
              <w:t>(имзо)</w:t>
            </w:r>
          </w:p>
          <w:p w:rsidR="00EF3369" w:rsidRPr="007509FF" w:rsidRDefault="00EF3369" w:rsidP="007509FF">
            <w:pPr>
              <w:jc w:val="center"/>
              <w:rPr>
                <w:b/>
                <w:bCs/>
                <w:sz w:val="24"/>
                <w:szCs w:val="24"/>
              </w:rPr>
            </w:pPr>
            <w:r w:rsidRPr="008A270A">
              <w:rPr>
                <w:b/>
                <w:bCs/>
                <w:sz w:val="24"/>
                <w:szCs w:val="24"/>
              </w:rPr>
              <w:t>Пластик карта рақами: № _ _ _ _  _ _ _ _  _ _ _ _  _ _ _ _ амал қилиш муддати _ _ / _ _</w:t>
            </w:r>
          </w:p>
        </w:tc>
      </w:tr>
    </w:tbl>
    <w:p w:rsidR="005634B6" w:rsidRPr="005634B6" w:rsidRDefault="005634B6" w:rsidP="00BF1B3B">
      <w:pPr>
        <w:jc w:val="both"/>
        <w:rPr>
          <w:sz w:val="24"/>
          <w:szCs w:val="24"/>
          <w:lang w:val="uz-Cyrl-UZ"/>
        </w:rPr>
      </w:pPr>
    </w:p>
    <w:sectPr w:rsidR="005634B6" w:rsidRPr="005634B6" w:rsidSect="005C0316">
      <w:headerReference w:type="default" r:id="rId8"/>
      <w:footerReference w:type="default" r:id="rId9"/>
      <w:type w:val="continuous"/>
      <w:pgSz w:w="11909" w:h="16834"/>
      <w:pgMar w:top="1134" w:right="851" w:bottom="1134" w:left="1701" w:header="454" w:footer="17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12" w:rsidRDefault="00B11E12" w:rsidP="00795FDF">
      <w:r>
        <w:separator/>
      </w:r>
    </w:p>
  </w:endnote>
  <w:endnote w:type="continuationSeparator" w:id="0">
    <w:p w:rsidR="00B11E12" w:rsidRDefault="00B11E12" w:rsidP="0079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16" w:rsidRDefault="005C0316" w:rsidP="00795FDF">
    <w:pPr>
      <w:pStyle w:val="a4"/>
      <w:rPr>
        <w:rFonts w:ascii="Arial" w:hAnsi="Arial" w:cs="Arial"/>
        <w:sz w:val="18"/>
        <w:szCs w:val="18"/>
        <w:lang w:val="uz-Cyrl-UZ"/>
      </w:rPr>
    </w:pPr>
  </w:p>
  <w:p w:rsidR="00795FDF" w:rsidRPr="005C0316" w:rsidRDefault="00795FDF" w:rsidP="00795FDF">
    <w:pPr>
      <w:pStyle w:val="a4"/>
      <w:rPr>
        <w:sz w:val="18"/>
        <w:szCs w:val="18"/>
        <w:lang w:val="uz-Cyrl-UZ"/>
      </w:rPr>
    </w:pPr>
    <w:r w:rsidRPr="005C0316">
      <w:rPr>
        <w:sz w:val="18"/>
        <w:szCs w:val="18"/>
        <w:lang w:val="uz-Cyrl-UZ"/>
      </w:rPr>
      <w:t>БАНК</w:t>
    </w:r>
    <w:r w:rsidRPr="005C0316">
      <w:rPr>
        <w:sz w:val="18"/>
        <w:szCs w:val="18"/>
      </w:rPr>
      <w:t xml:space="preserve">______________                              </w:t>
    </w:r>
    <w:r w:rsidRPr="005C0316">
      <w:rPr>
        <w:sz w:val="18"/>
        <w:szCs w:val="18"/>
        <w:lang w:val="uz-Cyrl-UZ"/>
      </w:rPr>
      <w:t xml:space="preserve">                                                                 </w:t>
    </w:r>
    <w:r w:rsidR="005C0316" w:rsidRPr="005C0316">
      <w:rPr>
        <w:sz w:val="18"/>
        <w:szCs w:val="18"/>
      </w:rPr>
      <w:t xml:space="preserve">             </w:t>
    </w:r>
    <w:r w:rsidR="004B4417">
      <w:rPr>
        <w:sz w:val="18"/>
        <w:szCs w:val="18"/>
        <w:lang w:val="uz-Cyrl-UZ"/>
      </w:rPr>
      <w:t>КРЕДИТ</w:t>
    </w:r>
    <w:r w:rsidRPr="005C0316">
      <w:rPr>
        <w:sz w:val="18"/>
        <w:szCs w:val="18"/>
        <w:lang w:val="uz-Cyrl-UZ"/>
      </w:rPr>
      <w:t xml:space="preserve"> ОЛУВЧИ</w:t>
    </w:r>
    <w:r w:rsidRPr="005C0316">
      <w:rPr>
        <w:sz w:val="18"/>
        <w:szCs w:val="18"/>
      </w:rPr>
      <w:t>______________</w:t>
    </w:r>
  </w:p>
  <w:p w:rsidR="00795FDF" w:rsidRPr="005C0316" w:rsidRDefault="00795FDF" w:rsidP="00795FDF">
    <w:pPr>
      <w:pStyle w:val="a4"/>
      <w:rPr>
        <w:sz w:val="18"/>
        <w:szCs w:val="18"/>
        <w:lang w:val="uz-Cyrl-UZ"/>
      </w:rPr>
    </w:pPr>
    <w:r w:rsidRPr="005C0316">
      <w:rPr>
        <w:sz w:val="18"/>
        <w:szCs w:val="18"/>
        <w:lang w:val="uz-Cyrl-UZ"/>
      </w:rPr>
      <w:t xml:space="preserve">             </w:t>
    </w:r>
    <w:r w:rsidR="004B4417">
      <w:rPr>
        <w:sz w:val="18"/>
        <w:szCs w:val="18"/>
        <w:lang w:val="uz-Cyrl-UZ"/>
      </w:rPr>
      <w:t xml:space="preserve">    </w:t>
    </w:r>
    <w:r w:rsidRPr="005C0316">
      <w:rPr>
        <w:sz w:val="18"/>
        <w:szCs w:val="18"/>
        <w:lang w:val="uz-Cyrl-UZ"/>
      </w:rPr>
      <w:t xml:space="preserve"> </w:t>
    </w:r>
    <w:r w:rsidRPr="005C0316">
      <w:rPr>
        <w:sz w:val="18"/>
        <w:szCs w:val="18"/>
      </w:rPr>
      <w:t>(имзо)</w:t>
    </w:r>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005C0316" w:rsidRPr="005C0316">
      <w:rPr>
        <w:sz w:val="18"/>
        <w:szCs w:val="18"/>
      </w:rPr>
      <w:t xml:space="preserve">                         </w:t>
    </w:r>
    <w:r w:rsidRPr="005C0316">
      <w:rPr>
        <w:sz w:val="18"/>
        <w:szCs w:val="18"/>
        <w:lang w:val="uz-Cyrl-UZ"/>
      </w:rPr>
      <w:t xml:space="preserve">  </w:t>
    </w:r>
    <w:r w:rsidR="005C0316" w:rsidRPr="005C0316">
      <w:rPr>
        <w:sz w:val="18"/>
        <w:szCs w:val="18"/>
      </w:rPr>
      <w:t xml:space="preserve"> </w:t>
    </w:r>
    <w:r w:rsidR="005C0316" w:rsidRPr="004B4417">
      <w:rPr>
        <w:sz w:val="18"/>
        <w:szCs w:val="18"/>
      </w:rPr>
      <w:t xml:space="preserve">      </w:t>
    </w:r>
    <w:r w:rsidRPr="005C0316">
      <w:rPr>
        <w:sz w:val="18"/>
        <w:szCs w:val="18"/>
        <w:lang w:val="uz-Cyrl-UZ"/>
      </w:rPr>
      <w:t xml:space="preserve"> </w:t>
    </w:r>
    <w:r w:rsidRPr="005C0316">
      <w:rPr>
        <w:sz w:val="18"/>
        <w:szCs w:val="18"/>
      </w:rPr>
      <w:t>(имзо)</w:t>
    </w:r>
  </w:p>
  <w:p w:rsidR="00795FDF" w:rsidRPr="00795FDF" w:rsidRDefault="00795FDF">
    <w:pPr>
      <w:pStyle w:val="aa"/>
      <w:rPr>
        <w:lang w:val="uz-Cyrl-U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12" w:rsidRDefault="00B11E12" w:rsidP="00795FDF">
      <w:r>
        <w:separator/>
      </w:r>
    </w:p>
  </w:footnote>
  <w:footnote w:type="continuationSeparator" w:id="0">
    <w:p w:rsidR="00B11E12" w:rsidRDefault="00B11E12" w:rsidP="00795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DF" w:rsidRPr="005C0316" w:rsidRDefault="00795FDF" w:rsidP="005C0316">
    <w:pPr>
      <w:pStyle w:val="a8"/>
      <w:tabs>
        <w:tab w:val="clear" w:pos="4677"/>
        <w:tab w:val="clear" w:pos="9355"/>
      </w:tabs>
      <w:jc w:val="center"/>
      <w:rPr>
        <w:rFonts w:ascii="Arial" w:hAnsi="Arial" w:cs="Arial"/>
        <w:b/>
      </w:rPr>
    </w:pPr>
    <w:r>
      <w:rPr>
        <w:b/>
        <w:color w:val="808000"/>
        <w:sz w:val="32"/>
        <w:szCs w:val="32"/>
        <w:lang w:val="uz-Cyrl-UZ"/>
      </w:rPr>
      <w:t xml:space="preserve">                          </w:t>
    </w:r>
    <w:r w:rsidR="005C0316">
      <w:rPr>
        <w:b/>
        <w:color w:val="808000"/>
        <w:sz w:val="32"/>
        <w:szCs w:val="32"/>
        <w:lang w:val="en-US"/>
      </w:rPr>
      <w:t xml:space="preserve">                                        </w:t>
    </w:r>
    <w:r w:rsidR="008A54BA">
      <w:rPr>
        <w:b/>
        <w:noProof/>
        <w:color w:val="808000"/>
        <w:sz w:val="32"/>
        <w:szCs w:val="32"/>
      </w:rPr>
      <w:drawing>
        <wp:inline distT="0" distB="0" distL="0" distR="0">
          <wp:extent cx="371475" cy="33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pic:spPr>
              </pic:pic>
            </a:graphicData>
          </a:graphic>
        </wp:inline>
      </w:drawing>
    </w:r>
    <w:r w:rsidR="005C0316">
      <w:rPr>
        <w:b/>
        <w:color w:val="808000"/>
        <w:sz w:val="32"/>
        <w:szCs w:val="32"/>
        <w:lang w:val="en-US"/>
      </w:rPr>
      <w:t xml:space="preserve"> </w:t>
    </w:r>
    <w:r w:rsidR="005C0316" w:rsidRPr="005C0316">
      <w:rPr>
        <w:b/>
        <w:color w:val="808000"/>
        <w:sz w:val="32"/>
        <w:szCs w:val="32"/>
        <w:lang w:val="uz-Cyrl-UZ"/>
      </w:rPr>
      <w:t>MIKROKREDITBANK</w:t>
    </w:r>
    <w:r>
      <w:rPr>
        <w:b/>
        <w:color w:val="808000"/>
        <w:sz w:val="32"/>
        <w:szCs w:val="32"/>
        <w:lang w:val="uz-Cyrl-U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891"/>
    <w:multiLevelType w:val="hybridMultilevel"/>
    <w:tmpl w:val="F14A5992"/>
    <w:lvl w:ilvl="0" w:tplc="C950A48E">
      <w:start w:val="1"/>
      <w:numFmt w:val="bullet"/>
      <w:lvlText w:val=""/>
      <w:lvlJc w:val="left"/>
      <w:pPr>
        <w:ind w:left="720" w:hanging="360"/>
      </w:pPr>
      <w:rPr>
        <w:rFonts w:ascii="Symbol" w:hAnsi="Symbol" w:hint="default"/>
        <w:color w:val="auto"/>
      </w:rPr>
    </w:lvl>
    <w:lvl w:ilvl="1" w:tplc="5FE2CD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41"/>
    <w:rsid w:val="00004560"/>
    <w:rsid w:val="00005044"/>
    <w:rsid w:val="00012177"/>
    <w:rsid w:val="000131DE"/>
    <w:rsid w:val="000144DB"/>
    <w:rsid w:val="000215EC"/>
    <w:rsid w:val="00024555"/>
    <w:rsid w:val="000314B2"/>
    <w:rsid w:val="00045C26"/>
    <w:rsid w:val="00050EAE"/>
    <w:rsid w:val="00053A11"/>
    <w:rsid w:val="00054894"/>
    <w:rsid w:val="000669B5"/>
    <w:rsid w:val="000747F7"/>
    <w:rsid w:val="0007520B"/>
    <w:rsid w:val="00075BA8"/>
    <w:rsid w:val="000760BD"/>
    <w:rsid w:val="000833B9"/>
    <w:rsid w:val="000841C0"/>
    <w:rsid w:val="00086552"/>
    <w:rsid w:val="00090A77"/>
    <w:rsid w:val="00090ABE"/>
    <w:rsid w:val="00092666"/>
    <w:rsid w:val="00092C43"/>
    <w:rsid w:val="00092C73"/>
    <w:rsid w:val="00095EB8"/>
    <w:rsid w:val="0009710F"/>
    <w:rsid w:val="000A5198"/>
    <w:rsid w:val="000A65CA"/>
    <w:rsid w:val="000B30AF"/>
    <w:rsid w:val="000B3C24"/>
    <w:rsid w:val="000B7A10"/>
    <w:rsid w:val="000D1316"/>
    <w:rsid w:val="000D375B"/>
    <w:rsid w:val="000F41E1"/>
    <w:rsid w:val="000F6923"/>
    <w:rsid w:val="000F7248"/>
    <w:rsid w:val="00103518"/>
    <w:rsid w:val="001057EB"/>
    <w:rsid w:val="0011079A"/>
    <w:rsid w:val="00112DD6"/>
    <w:rsid w:val="0012221D"/>
    <w:rsid w:val="001272C9"/>
    <w:rsid w:val="001272EB"/>
    <w:rsid w:val="00132685"/>
    <w:rsid w:val="00134526"/>
    <w:rsid w:val="00135B29"/>
    <w:rsid w:val="00140EBC"/>
    <w:rsid w:val="00146685"/>
    <w:rsid w:val="00156FB4"/>
    <w:rsid w:val="00162779"/>
    <w:rsid w:val="00163D65"/>
    <w:rsid w:val="0016549A"/>
    <w:rsid w:val="0016686A"/>
    <w:rsid w:val="00173A64"/>
    <w:rsid w:val="00176C0F"/>
    <w:rsid w:val="00184E98"/>
    <w:rsid w:val="0018743B"/>
    <w:rsid w:val="00192EFC"/>
    <w:rsid w:val="00193CC9"/>
    <w:rsid w:val="00195121"/>
    <w:rsid w:val="00196625"/>
    <w:rsid w:val="001A6C96"/>
    <w:rsid w:val="001B0673"/>
    <w:rsid w:val="001B307E"/>
    <w:rsid w:val="001B417F"/>
    <w:rsid w:val="001B4B75"/>
    <w:rsid w:val="001C3525"/>
    <w:rsid w:val="001C471D"/>
    <w:rsid w:val="001C6A2B"/>
    <w:rsid w:val="001D1E62"/>
    <w:rsid w:val="001E1032"/>
    <w:rsid w:val="001E7894"/>
    <w:rsid w:val="001F01EC"/>
    <w:rsid w:val="001F0F73"/>
    <w:rsid w:val="001F16D6"/>
    <w:rsid w:val="001F1B43"/>
    <w:rsid w:val="001F400D"/>
    <w:rsid w:val="0020337C"/>
    <w:rsid w:val="00206ECD"/>
    <w:rsid w:val="002113E9"/>
    <w:rsid w:val="002123FF"/>
    <w:rsid w:val="00221387"/>
    <w:rsid w:val="00221E79"/>
    <w:rsid w:val="0022568A"/>
    <w:rsid w:val="0022795A"/>
    <w:rsid w:val="0023007D"/>
    <w:rsid w:val="00230B1D"/>
    <w:rsid w:val="00230FC9"/>
    <w:rsid w:val="002408DC"/>
    <w:rsid w:val="0024200B"/>
    <w:rsid w:val="002421C0"/>
    <w:rsid w:val="00262146"/>
    <w:rsid w:val="00264768"/>
    <w:rsid w:val="00266A6A"/>
    <w:rsid w:val="0026748B"/>
    <w:rsid w:val="00267821"/>
    <w:rsid w:val="002751D9"/>
    <w:rsid w:val="00286687"/>
    <w:rsid w:val="00287937"/>
    <w:rsid w:val="00295BFC"/>
    <w:rsid w:val="002A0013"/>
    <w:rsid w:val="002A0C2D"/>
    <w:rsid w:val="002A22EF"/>
    <w:rsid w:val="002B41D0"/>
    <w:rsid w:val="002B583B"/>
    <w:rsid w:val="002B5FD1"/>
    <w:rsid w:val="002C369C"/>
    <w:rsid w:val="002C637A"/>
    <w:rsid w:val="002C666B"/>
    <w:rsid w:val="002D0EE2"/>
    <w:rsid w:val="002D12E2"/>
    <w:rsid w:val="002D5BBE"/>
    <w:rsid w:val="002D63C9"/>
    <w:rsid w:val="002D65CA"/>
    <w:rsid w:val="002D7EEF"/>
    <w:rsid w:val="002E251D"/>
    <w:rsid w:val="002E615E"/>
    <w:rsid w:val="002E6B33"/>
    <w:rsid w:val="002F357C"/>
    <w:rsid w:val="002F70DE"/>
    <w:rsid w:val="00300BBF"/>
    <w:rsid w:val="00306C89"/>
    <w:rsid w:val="00311A72"/>
    <w:rsid w:val="00317E08"/>
    <w:rsid w:val="00321565"/>
    <w:rsid w:val="003217DB"/>
    <w:rsid w:val="00325705"/>
    <w:rsid w:val="00327FAA"/>
    <w:rsid w:val="0033006B"/>
    <w:rsid w:val="003312C0"/>
    <w:rsid w:val="00345F38"/>
    <w:rsid w:val="003464A0"/>
    <w:rsid w:val="003474B9"/>
    <w:rsid w:val="0035316C"/>
    <w:rsid w:val="00353228"/>
    <w:rsid w:val="0035398C"/>
    <w:rsid w:val="0035472A"/>
    <w:rsid w:val="00355853"/>
    <w:rsid w:val="00357449"/>
    <w:rsid w:val="00360537"/>
    <w:rsid w:val="003616CA"/>
    <w:rsid w:val="00363782"/>
    <w:rsid w:val="003663B5"/>
    <w:rsid w:val="003667BE"/>
    <w:rsid w:val="003676F1"/>
    <w:rsid w:val="00382F3A"/>
    <w:rsid w:val="003921A6"/>
    <w:rsid w:val="003933DB"/>
    <w:rsid w:val="003955A1"/>
    <w:rsid w:val="003A0A46"/>
    <w:rsid w:val="003B47D7"/>
    <w:rsid w:val="003B67FD"/>
    <w:rsid w:val="003E5494"/>
    <w:rsid w:val="003E7357"/>
    <w:rsid w:val="003F732E"/>
    <w:rsid w:val="00402A90"/>
    <w:rsid w:val="004057EF"/>
    <w:rsid w:val="00410CC3"/>
    <w:rsid w:val="004214D9"/>
    <w:rsid w:val="004338FC"/>
    <w:rsid w:val="00440B84"/>
    <w:rsid w:val="00442330"/>
    <w:rsid w:val="00442BBD"/>
    <w:rsid w:val="00443C93"/>
    <w:rsid w:val="00450012"/>
    <w:rsid w:val="00461744"/>
    <w:rsid w:val="004619FA"/>
    <w:rsid w:val="00461C33"/>
    <w:rsid w:val="00474C45"/>
    <w:rsid w:val="004806EA"/>
    <w:rsid w:val="00484EC2"/>
    <w:rsid w:val="00486788"/>
    <w:rsid w:val="00491D98"/>
    <w:rsid w:val="00492709"/>
    <w:rsid w:val="004947CC"/>
    <w:rsid w:val="00494B7D"/>
    <w:rsid w:val="00496FB4"/>
    <w:rsid w:val="004B4417"/>
    <w:rsid w:val="004B5F83"/>
    <w:rsid w:val="004B7E9A"/>
    <w:rsid w:val="004C0B85"/>
    <w:rsid w:val="004C0EC0"/>
    <w:rsid w:val="004D2B90"/>
    <w:rsid w:val="004D38C1"/>
    <w:rsid w:val="004D7914"/>
    <w:rsid w:val="004E124B"/>
    <w:rsid w:val="004E37B7"/>
    <w:rsid w:val="004F4609"/>
    <w:rsid w:val="004F4FE4"/>
    <w:rsid w:val="004F5342"/>
    <w:rsid w:val="004F5F54"/>
    <w:rsid w:val="00504C4B"/>
    <w:rsid w:val="00505961"/>
    <w:rsid w:val="00510A99"/>
    <w:rsid w:val="00510F48"/>
    <w:rsid w:val="00516241"/>
    <w:rsid w:val="00521E14"/>
    <w:rsid w:val="00525765"/>
    <w:rsid w:val="00527A4E"/>
    <w:rsid w:val="00531546"/>
    <w:rsid w:val="00531579"/>
    <w:rsid w:val="005349A6"/>
    <w:rsid w:val="005350CA"/>
    <w:rsid w:val="005479A8"/>
    <w:rsid w:val="005511E4"/>
    <w:rsid w:val="005634B6"/>
    <w:rsid w:val="00564A06"/>
    <w:rsid w:val="0056617A"/>
    <w:rsid w:val="00566CDB"/>
    <w:rsid w:val="005714B2"/>
    <w:rsid w:val="00575438"/>
    <w:rsid w:val="00575C0F"/>
    <w:rsid w:val="00576A43"/>
    <w:rsid w:val="00576FA3"/>
    <w:rsid w:val="005800AE"/>
    <w:rsid w:val="00582440"/>
    <w:rsid w:val="00585C63"/>
    <w:rsid w:val="005A62F7"/>
    <w:rsid w:val="005B2789"/>
    <w:rsid w:val="005B774C"/>
    <w:rsid w:val="005C0131"/>
    <w:rsid w:val="005C0316"/>
    <w:rsid w:val="005C6327"/>
    <w:rsid w:val="005D4A6C"/>
    <w:rsid w:val="005D4F8D"/>
    <w:rsid w:val="005D71DC"/>
    <w:rsid w:val="005E4181"/>
    <w:rsid w:val="005F0921"/>
    <w:rsid w:val="00602CC4"/>
    <w:rsid w:val="00602E7D"/>
    <w:rsid w:val="00606682"/>
    <w:rsid w:val="006075C0"/>
    <w:rsid w:val="00610634"/>
    <w:rsid w:val="0061729A"/>
    <w:rsid w:val="00622FD0"/>
    <w:rsid w:val="00625C1A"/>
    <w:rsid w:val="0062766D"/>
    <w:rsid w:val="00630D55"/>
    <w:rsid w:val="00634860"/>
    <w:rsid w:val="00636810"/>
    <w:rsid w:val="006378B4"/>
    <w:rsid w:val="00641771"/>
    <w:rsid w:val="00641B26"/>
    <w:rsid w:val="006461A5"/>
    <w:rsid w:val="006475B4"/>
    <w:rsid w:val="0065215D"/>
    <w:rsid w:val="0066066C"/>
    <w:rsid w:val="00662DE9"/>
    <w:rsid w:val="0066597F"/>
    <w:rsid w:val="006720C3"/>
    <w:rsid w:val="00672A89"/>
    <w:rsid w:val="006755E5"/>
    <w:rsid w:val="00681D4E"/>
    <w:rsid w:val="006913AD"/>
    <w:rsid w:val="00692A8C"/>
    <w:rsid w:val="00695D37"/>
    <w:rsid w:val="006A1ABF"/>
    <w:rsid w:val="006A2F35"/>
    <w:rsid w:val="006A42BF"/>
    <w:rsid w:val="006B12DD"/>
    <w:rsid w:val="006D0639"/>
    <w:rsid w:val="006D14C7"/>
    <w:rsid w:val="006D15C3"/>
    <w:rsid w:val="006D33DB"/>
    <w:rsid w:val="006D76BE"/>
    <w:rsid w:val="006D7FE4"/>
    <w:rsid w:val="006F661D"/>
    <w:rsid w:val="0070297F"/>
    <w:rsid w:val="0070346D"/>
    <w:rsid w:val="007130F4"/>
    <w:rsid w:val="00716F47"/>
    <w:rsid w:val="00722DF8"/>
    <w:rsid w:val="00724B7C"/>
    <w:rsid w:val="00724C35"/>
    <w:rsid w:val="00726199"/>
    <w:rsid w:val="007263D9"/>
    <w:rsid w:val="00737AED"/>
    <w:rsid w:val="007400EC"/>
    <w:rsid w:val="0074089D"/>
    <w:rsid w:val="007509FF"/>
    <w:rsid w:val="0075204F"/>
    <w:rsid w:val="007534C3"/>
    <w:rsid w:val="00754584"/>
    <w:rsid w:val="00760ED2"/>
    <w:rsid w:val="00762833"/>
    <w:rsid w:val="007716F6"/>
    <w:rsid w:val="007830EB"/>
    <w:rsid w:val="00787C2E"/>
    <w:rsid w:val="00791887"/>
    <w:rsid w:val="007942EA"/>
    <w:rsid w:val="00795FDF"/>
    <w:rsid w:val="007A18CA"/>
    <w:rsid w:val="007A3D46"/>
    <w:rsid w:val="007A580F"/>
    <w:rsid w:val="007A6E89"/>
    <w:rsid w:val="007A714D"/>
    <w:rsid w:val="007B08AE"/>
    <w:rsid w:val="007B0B05"/>
    <w:rsid w:val="007B6812"/>
    <w:rsid w:val="007C0E7B"/>
    <w:rsid w:val="007D1D07"/>
    <w:rsid w:val="007D49DF"/>
    <w:rsid w:val="007D5889"/>
    <w:rsid w:val="007E2858"/>
    <w:rsid w:val="007E7F69"/>
    <w:rsid w:val="007F0CC0"/>
    <w:rsid w:val="00803C07"/>
    <w:rsid w:val="00804687"/>
    <w:rsid w:val="0080707B"/>
    <w:rsid w:val="008075C0"/>
    <w:rsid w:val="008103FE"/>
    <w:rsid w:val="0082028A"/>
    <w:rsid w:val="008203DE"/>
    <w:rsid w:val="00823488"/>
    <w:rsid w:val="00826058"/>
    <w:rsid w:val="00832583"/>
    <w:rsid w:val="008437EB"/>
    <w:rsid w:val="008455D1"/>
    <w:rsid w:val="008477A5"/>
    <w:rsid w:val="00847AAD"/>
    <w:rsid w:val="00851C7C"/>
    <w:rsid w:val="00875295"/>
    <w:rsid w:val="008758D0"/>
    <w:rsid w:val="008774E6"/>
    <w:rsid w:val="00882AEA"/>
    <w:rsid w:val="00883611"/>
    <w:rsid w:val="0088545A"/>
    <w:rsid w:val="008856A1"/>
    <w:rsid w:val="00896B27"/>
    <w:rsid w:val="008A270A"/>
    <w:rsid w:val="008A3E14"/>
    <w:rsid w:val="008A54BA"/>
    <w:rsid w:val="008A5B01"/>
    <w:rsid w:val="008A7B1A"/>
    <w:rsid w:val="008B20DA"/>
    <w:rsid w:val="008B4EEF"/>
    <w:rsid w:val="008B5658"/>
    <w:rsid w:val="008B7E7A"/>
    <w:rsid w:val="008C734C"/>
    <w:rsid w:val="008D770A"/>
    <w:rsid w:val="008E0F80"/>
    <w:rsid w:val="008E564D"/>
    <w:rsid w:val="008E689D"/>
    <w:rsid w:val="008E7DE8"/>
    <w:rsid w:val="008F1204"/>
    <w:rsid w:val="008F7253"/>
    <w:rsid w:val="008F773D"/>
    <w:rsid w:val="0090113E"/>
    <w:rsid w:val="0090390D"/>
    <w:rsid w:val="0090683E"/>
    <w:rsid w:val="00910EF0"/>
    <w:rsid w:val="009111DE"/>
    <w:rsid w:val="00917061"/>
    <w:rsid w:val="00923D3C"/>
    <w:rsid w:val="009444AF"/>
    <w:rsid w:val="00950BDB"/>
    <w:rsid w:val="009559F6"/>
    <w:rsid w:val="00957511"/>
    <w:rsid w:val="00970C90"/>
    <w:rsid w:val="009777A6"/>
    <w:rsid w:val="00980527"/>
    <w:rsid w:val="0098193A"/>
    <w:rsid w:val="00983FF0"/>
    <w:rsid w:val="00984188"/>
    <w:rsid w:val="0098708A"/>
    <w:rsid w:val="00992A21"/>
    <w:rsid w:val="00993171"/>
    <w:rsid w:val="00994CB1"/>
    <w:rsid w:val="009A3842"/>
    <w:rsid w:val="009A48A3"/>
    <w:rsid w:val="009A4DE8"/>
    <w:rsid w:val="009A7488"/>
    <w:rsid w:val="009A7C31"/>
    <w:rsid w:val="009B2239"/>
    <w:rsid w:val="009B64D5"/>
    <w:rsid w:val="009B7711"/>
    <w:rsid w:val="009C0D21"/>
    <w:rsid w:val="009C6C1B"/>
    <w:rsid w:val="009D79E6"/>
    <w:rsid w:val="009E20EC"/>
    <w:rsid w:val="009E43C1"/>
    <w:rsid w:val="009E5EEA"/>
    <w:rsid w:val="009E6808"/>
    <w:rsid w:val="009F38A0"/>
    <w:rsid w:val="00A01F9A"/>
    <w:rsid w:val="00A02E23"/>
    <w:rsid w:val="00A03700"/>
    <w:rsid w:val="00A043FE"/>
    <w:rsid w:val="00A06015"/>
    <w:rsid w:val="00A10F2A"/>
    <w:rsid w:val="00A13FAD"/>
    <w:rsid w:val="00A162D4"/>
    <w:rsid w:val="00A1646E"/>
    <w:rsid w:val="00A17C71"/>
    <w:rsid w:val="00A20921"/>
    <w:rsid w:val="00A22657"/>
    <w:rsid w:val="00A26E21"/>
    <w:rsid w:val="00A3037D"/>
    <w:rsid w:val="00A33D4A"/>
    <w:rsid w:val="00A437C1"/>
    <w:rsid w:val="00A4567B"/>
    <w:rsid w:val="00A46EA0"/>
    <w:rsid w:val="00A60F11"/>
    <w:rsid w:val="00A669DB"/>
    <w:rsid w:val="00A8657C"/>
    <w:rsid w:val="00A87BD6"/>
    <w:rsid w:val="00A90C39"/>
    <w:rsid w:val="00A91E00"/>
    <w:rsid w:val="00A94650"/>
    <w:rsid w:val="00A9682C"/>
    <w:rsid w:val="00AA15F6"/>
    <w:rsid w:val="00AA5DF8"/>
    <w:rsid w:val="00AB0B7D"/>
    <w:rsid w:val="00AB15DF"/>
    <w:rsid w:val="00AB3BCA"/>
    <w:rsid w:val="00AB53D8"/>
    <w:rsid w:val="00AC42AF"/>
    <w:rsid w:val="00AC5693"/>
    <w:rsid w:val="00AC7F64"/>
    <w:rsid w:val="00AD530E"/>
    <w:rsid w:val="00AD5C81"/>
    <w:rsid w:val="00AD6DB2"/>
    <w:rsid w:val="00AD75CE"/>
    <w:rsid w:val="00AE0F06"/>
    <w:rsid w:val="00AF1C22"/>
    <w:rsid w:val="00AF46DE"/>
    <w:rsid w:val="00B0297C"/>
    <w:rsid w:val="00B11E12"/>
    <w:rsid w:val="00B13882"/>
    <w:rsid w:val="00B14067"/>
    <w:rsid w:val="00B20618"/>
    <w:rsid w:val="00B22DD3"/>
    <w:rsid w:val="00B25D1D"/>
    <w:rsid w:val="00B26C7C"/>
    <w:rsid w:val="00B414D1"/>
    <w:rsid w:val="00B43023"/>
    <w:rsid w:val="00B4476C"/>
    <w:rsid w:val="00B47ED0"/>
    <w:rsid w:val="00B50393"/>
    <w:rsid w:val="00B5305B"/>
    <w:rsid w:val="00B569E4"/>
    <w:rsid w:val="00B64C91"/>
    <w:rsid w:val="00B70459"/>
    <w:rsid w:val="00B711A0"/>
    <w:rsid w:val="00B775BD"/>
    <w:rsid w:val="00B839DF"/>
    <w:rsid w:val="00B86B2A"/>
    <w:rsid w:val="00B8767F"/>
    <w:rsid w:val="00B8795E"/>
    <w:rsid w:val="00B900D4"/>
    <w:rsid w:val="00B909D9"/>
    <w:rsid w:val="00B92B13"/>
    <w:rsid w:val="00B94450"/>
    <w:rsid w:val="00B944BB"/>
    <w:rsid w:val="00B94AF5"/>
    <w:rsid w:val="00BA349F"/>
    <w:rsid w:val="00BA5572"/>
    <w:rsid w:val="00BC4674"/>
    <w:rsid w:val="00BC63D2"/>
    <w:rsid w:val="00BD3C02"/>
    <w:rsid w:val="00BD55F5"/>
    <w:rsid w:val="00BD7E22"/>
    <w:rsid w:val="00BE148C"/>
    <w:rsid w:val="00BE16D1"/>
    <w:rsid w:val="00BE5863"/>
    <w:rsid w:val="00BF0E4B"/>
    <w:rsid w:val="00BF10ED"/>
    <w:rsid w:val="00BF1B3B"/>
    <w:rsid w:val="00BF5646"/>
    <w:rsid w:val="00BF6D1F"/>
    <w:rsid w:val="00C02B1E"/>
    <w:rsid w:val="00C047EB"/>
    <w:rsid w:val="00C06955"/>
    <w:rsid w:val="00C10A3A"/>
    <w:rsid w:val="00C21AEC"/>
    <w:rsid w:val="00C245CD"/>
    <w:rsid w:val="00C2578F"/>
    <w:rsid w:val="00C30749"/>
    <w:rsid w:val="00C35BA1"/>
    <w:rsid w:val="00C3650F"/>
    <w:rsid w:val="00C42B4D"/>
    <w:rsid w:val="00C44C6D"/>
    <w:rsid w:val="00C45315"/>
    <w:rsid w:val="00C458BD"/>
    <w:rsid w:val="00C53394"/>
    <w:rsid w:val="00C53E71"/>
    <w:rsid w:val="00C60F0A"/>
    <w:rsid w:val="00C639B5"/>
    <w:rsid w:val="00C80864"/>
    <w:rsid w:val="00C87888"/>
    <w:rsid w:val="00C87CF0"/>
    <w:rsid w:val="00C9613F"/>
    <w:rsid w:val="00CA5832"/>
    <w:rsid w:val="00CB37D3"/>
    <w:rsid w:val="00CB5EBD"/>
    <w:rsid w:val="00CC3E93"/>
    <w:rsid w:val="00CC6703"/>
    <w:rsid w:val="00CD3B57"/>
    <w:rsid w:val="00CD52DE"/>
    <w:rsid w:val="00CD5968"/>
    <w:rsid w:val="00CD6AF4"/>
    <w:rsid w:val="00CE147E"/>
    <w:rsid w:val="00CE195E"/>
    <w:rsid w:val="00CE67B1"/>
    <w:rsid w:val="00CE6F2C"/>
    <w:rsid w:val="00CF183C"/>
    <w:rsid w:val="00CF475A"/>
    <w:rsid w:val="00D00F55"/>
    <w:rsid w:val="00D01A6C"/>
    <w:rsid w:val="00D04E6B"/>
    <w:rsid w:val="00D05187"/>
    <w:rsid w:val="00D070C4"/>
    <w:rsid w:val="00D16AC8"/>
    <w:rsid w:val="00D17A23"/>
    <w:rsid w:val="00D25CBA"/>
    <w:rsid w:val="00D30163"/>
    <w:rsid w:val="00D34371"/>
    <w:rsid w:val="00D602A0"/>
    <w:rsid w:val="00D61707"/>
    <w:rsid w:val="00D61FDC"/>
    <w:rsid w:val="00D71407"/>
    <w:rsid w:val="00D71A4A"/>
    <w:rsid w:val="00D8572D"/>
    <w:rsid w:val="00D95D3D"/>
    <w:rsid w:val="00DA0898"/>
    <w:rsid w:val="00DA08C6"/>
    <w:rsid w:val="00DA09A3"/>
    <w:rsid w:val="00DA322C"/>
    <w:rsid w:val="00DA5B46"/>
    <w:rsid w:val="00DA5B54"/>
    <w:rsid w:val="00DB780D"/>
    <w:rsid w:val="00DC03A0"/>
    <w:rsid w:val="00DC784D"/>
    <w:rsid w:val="00DD08F7"/>
    <w:rsid w:val="00DD2126"/>
    <w:rsid w:val="00DD2F38"/>
    <w:rsid w:val="00DD5C0E"/>
    <w:rsid w:val="00DD6AD9"/>
    <w:rsid w:val="00DE038A"/>
    <w:rsid w:val="00DE234E"/>
    <w:rsid w:val="00DE2455"/>
    <w:rsid w:val="00DE5AA9"/>
    <w:rsid w:val="00DE5B8D"/>
    <w:rsid w:val="00DE604B"/>
    <w:rsid w:val="00DE70DF"/>
    <w:rsid w:val="00DF3E43"/>
    <w:rsid w:val="00DF71E1"/>
    <w:rsid w:val="00E03841"/>
    <w:rsid w:val="00E04BFB"/>
    <w:rsid w:val="00E07C82"/>
    <w:rsid w:val="00E11EF2"/>
    <w:rsid w:val="00E1497E"/>
    <w:rsid w:val="00E15548"/>
    <w:rsid w:val="00E200AC"/>
    <w:rsid w:val="00E351ED"/>
    <w:rsid w:val="00E36F11"/>
    <w:rsid w:val="00E37896"/>
    <w:rsid w:val="00E40F10"/>
    <w:rsid w:val="00E418C0"/>
    <w:rsid w:val="00E46A5E"/>
    <w:rsid w:val="00E51571"/>
    <w:rsid w:val="00E51F49"/>
    <w:rsid w:val="00E52919"/>
    <w:rsid w:val="00E5299E"/>
    <w:rsid w:val="00E53A4A"/>
    <w:rsid w:val="00E55676"/>
    <w:rsid w:val="00E56B5E"/>
    <w:rsid w:val="00E609AE"/>
    <w:rsid w:val="00E67068"/>
    <w:rsid w:val="00E67B05"/>
    <w:rsid w:val="00E75396"/>
    <w:rsid w:val="00E8019C"/>
    <w:rsid w:val="00E816DA"/>
    <w:rsid w:val="00E81BC3"/>
    <w:rsid w:val="00E83C51"/>
    <w:rsid w:val="00E83D21"/>
    <w:rsid w:val="00E8610B"/>
    <w:rsid w:val="00E86F12"/>
    <w:rsid w:val="00E87582"/>
    <w:rsid w:val="00E90E92"/>
    <w:rsid w:val="00E93C63"/>
    <w:rsid w:val="00E97314"/>
    <w:rsid w:val="00EA1059"/>
    <w:rsid w:val="00EA1B98"/>
    <w:rsid w:val="00EA3264"/>
    <w:rsid w:val="00EA6483"/>
    <w:rsid w:val="00EB200E"/>
    <w:rsid w:val="00EB6C11"/>
    <w:rsid w:val="00EC1DB0"/>
    <w:rsid w:val="00EC4440"/>
    <w:rsid w:val="00EC6C02"/>
    <w:rsid w:val="00ED1CD7"/>
    <w:rsid w:val="00ED1E8C"/>
    <w:rsid w:val="00ED2182"/>
    <w:rsid w:val="00ED726A"/>
    <w:rsid w:val="00EE79B5"/>
    <w:rsid w:val="00EF3369"/>
    <w:rsid w:val="00EF343E"/>
    <w:rsid w:val="00EF4CA7"/>
    <w:rsid w:val="00EF5FF1"/>
    <w:rsid w:val="00F04DC8"/>
    <w:rsid w:val="00F12698"/>
    <w:rsid w:val="00F14B7A"/>
    <w:rsid w:val="00F234E3"/>
    <w:rsid w:val="00F271D3"/>
    <w:rsid w:val="00F42F0E"/>
    <w:rsid w:val="00F4461C"/>
    <w:rsid w:val="00F460CC"/>
    <w:rsid w:val="00F50041"/>
    <w:rsid w:val="00F53317"/>
    <w:rsid w:val="00F54AA9"/>
    <w:rsid w:val="00F54CBF"/>
    <w:rsid w:val="00F661C1"/>
    <w:rsid w:val="00F73130"/>
    <w:rsid w:val="00F75FDF"/>
    <w:rsid w:val="00F84B6B"/>
    <w:rsid w:val="00F93BF7"/>
    <w:rsid w:val="00F95ED3"/>
    <w:rsid w:val="00F96A46"/>
    <w:rsid w:val="00F979F8"/>
    <w:rsid w:val="00FA095B"/>
    <w:rsid w:val="00FA2384"/>
    <w:rsid w:val="00FB0027"/>
    <w:rsid w:val="00FB3046"/>
    <w:rsid w:val="00FB6346"/>
    <w:rsid w:val="00FC3723"/>
    <w:rsid w:val="00FC47D3"/>
    <w:rsid w:val="00FD620B"/>
    <w:rsid w:val="00FE0FD5"/>
    <w:rsid w:val="00FE540A"/>
    <w:rsid w:val="00FF0439"/>
    <w:rsid w:val="00FF2D43"/>
    <w:rsid w:val="00FF5143"/>
    <w:rsid w:val="00FF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6D75F1-45C3-4E15-A4DD-401C6502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39"/>
    <w:pPr>
      <w:widowControl w:val="0"/>
      <w:autoSpaceDE w:val="0"/>
      <w:autoSpaceDN w:val="0"/>
      <w:adjustRightInd w:val="0"/>
    </w:pPr>
  </w:style>
  <w:style w:type="paragraph" w:styleId="2">
    <w:name w:val="heading 2"/>
    <w:basedOn w:val="a"/>
    <w:next w:val="a"/>
    <w:qFormat/>
    <w:rsid w:val="002F357C"/>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F357C"/>
    <w:pPr>
      <w:shd w:val="clear" w:color="auto" w:fill="FFFFFF"/>
      <w:spacing w:before="10" w:line="288" w:lineRule="exact"/>
      <w:ind w:left="590"/>
      <w:jc w:val="both"/>
    </w:pPr>
    <w:rPr>
      <w:color w:val="000000"/>
      <w:spacing w:val="-10"/>
      <w:sz w:val="24"/>
      <w:szCs w:val="24"/>
    </w:rPr>
  </w:style>
  <w:style w:type="paragraph" w:styleId="a4">
    <w:name w:val="Body Text"/>
    <w:basedOn w:val="a"/>
    <w:link w:val="a5"/>
    <w:rsid w:val="000144DB"/>
    <w:pPr>
      <w:spacing w:after="120"/>
    </w:pPr>
  </w:style>
  <w:style w:type="character" w:customStyle="1" w:styleId="a5">
    <w:name w:val="Основной текст Знак"/>
    <w:basedOn w:val="a0"/>
    <w:link w:val="a4"/>
    <w:rsid w:val="000144DB"/>
  </w:style>
  <w:style w:type="paragraph" w:styleId="a6">
    <w:name w:val="Balloon Text"/>
    <w:basedOn w:val="a"/>
    <w:link w:val="a7"/>
    <w:rsid w:val="000A5198"/>
    <w:rPr>
      <w:rFonts w:ascii="Segoe UI" w:hAnsi="Segoe UI" w:cs="Segoe UI"/>
      <w:sz w:val="18"/>
      <w:szCs w:val="18"/>
    </w:rPr>
  </w:style>
  <w:style w:type="character" w:customStyle="1" w:styleId="a7">
    <w:name w:val="Текст выноски Знак"/>
    <w:link w:val="a6"/>
    <w:rsid w:val="000A5198"/>
    <w:rPr>
      <w:rFonts w:ascii="Segoe UI" w:hAnsi="Segoe UI" w:cs="Segoe UI"/>
      <w:sz w:val="18"/>
      <w:szCs w:val="18"/>
    </w:rPr>
  </w:style>
  <w:style w:type="paragraph" w:styleId="a8">
    <w:name w:val="header"/>
    <w:basedOn w:val="a"/>
    <w:link w:val="a9"/>
    <w:rsid w:val="00795FDF"/>
    <w:pPr>
      <w:tabs>
        <w:tab w:val="center" w:pos="4677"/>
        <w:tab w:val="right" w:pos="9355"/>
      </w:tabs>
    </w:pPr>
  </w:style>
  <w:style w:type="character" w:customStyle="1" w:styleId="a9">
    <w:name w:val="Верхний колонтитул Знак"/>
    <w:basedOn w:val="a0"/>
    <w:link w:val="a8"/>
    <w:rsid w:val="00795FDF"/>
  </w:style>
  <w:style w:type="paragraph" w:styleId="aa">
    <w:name w:val="footer"/>
    <w:basedOn w:val="a"/>
    <w:link w:val="ab"/>
    <w:uiPriority w:val="99"/>
    <w:rsid w:val="00795FDF"/>
    <w:pPr>
      <w:tabs>
        <w:tab w:val="center" w:pos="4677"/>
        <w:tab w:val="right" w:pos="9355"/>
      </w:tabs>
    </w:pPr>
  </w:style>
  <w:style w:type="character" w:customStyle="1" w:styleId="ab">
    <w:name w:val="Нижний колонтитул Знак"/>
    <w:basedOn w:val="a0"/>
    <w:link w:val="aa"/>
    <w:uiPriority w:val="99"/>
    <w:rsid w:val="00795FDF"/>
  </w:style>
  <w:style w:type="table" w:styleId="ac">
    <w:name w:val="Table Grid"/>
    <w:basedOn w:val="a1"/>
    <w:rsid w:val="0056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826058"/>
    <w:rPr>
      <w:sz w:val="16"/>
      <w:szCs w:val="16"/>
    </w:rPr>
  </w:style>
  <w:style w:type="paragraph" w:styleId="ae">
    <w:name w:val="annotation text"/>
    <w:basedOn w:val="a"/>
    <w:link w:val="af"/>
    <w:rsid w:val="00826058"/>
  </w:style>
  <w:style w:type="character" w:customStyle="1" w:styleId="af">
    <w:name w:val="Текст примечания Знак"/>
    <w:basedOn w:val="a0"/>
    <w:link w:val="ae"/>
    <w:rsid w:val="00826058"/>
  </w:style>
  <w:style w:type="paragraph" w:styleId="af0">
    <w:name w:val="annotation subject"/>
    <w:basedOn w:val="ae"/>
    <w:next w:val="ae"/>
    <w:link w:val="af1"/>
    <w:rsid w:val="00826058"/>
    <w:rPr>
      <w:b/>
      <w:bCs/>
    </w:rPr>
  </w:style>
  <w:style w:type="character" w:customStyle="1" w:styleId="af1">
    <w:name w:val="Тема примечания Знак"/>
    <w:link w:val="af0"/>
    <w:rsid w:val="00826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6007">
      <w:bodyDiv w:val="1"/>
      <w:marLeft w:val="0"/>
      <w:marRight w:val="0"/>
      <w:marTop w:val="0"/>
      <w:marBottom w:val="0"/>
      <w:divBdr>
        <w:top w:val="none" w:sz="0" w:space="0" w:color="auto"/>
        <w:left w:val="none" w:sz="0" w:space="0" w:color="auto"/>
        <w:bottom w:val="none" w:sz="0" w:space="0" w:color="auto"/>
        <w:right w:val="none" w:sz="0" w:space="0" w:color="auto"/>
      </w:divBdr>
    </w:div>
    <w:div w:id="707098436">
      <w:bodyDiv w:val="1"/>
      <w:marLeft w:val="0"/>
      <w:marRight w:val="0"/>
      <w:marTop w:val="0"/>
      <w:marBottom w:val="0"/>
      <w:divBdr>
        <w:top w:val="none" w:sz="0" w:space="0" w:color="auto"/>
        <w:left w:val="none" w:sz="0" w:space="0" w:color="auto"/>
        <w:bottom w:val="none" w:sz="0" w:space="0" w:color="auto"/>
        <w:right w:val="none" w:sz="0" w:space="0" w:color="auto"/>
      </w:divBdr>
    </w:div>
    <w:div w:id="1580478764">
      <w:bodyDiv w:val="1"/>
      <w:marLeft w:val="0"/>
      <w:marRight w:val="0"/>
      <w:marTop w:val="0"/>
      <w:marBottom w:val="0"/>
      <w:divBdr>
        <w:top w:val="none" w:sz="0" w:space="0" w:color="auto"/>
        <w:left w:val="none" w:sz="0" w:space="0" w:color="auto"/>
        <w:bottom w:val="none" w:sz="0" w:space="0" w:color="auto"/>
        <w:right w:val="none" w:sz="0" w:space="0" w:color="auto"/>
      </w:divBdr>
    </w:div>
    <w:div w:id="1791431085">
      <w:bodyDiv w:val="1"/>
      <w:marLeft w:val="0"/>
      <w:marRight w:val="0"/>
      <w:marTop w:val="0"/>
      <w:marBottom w:val="0"/>
      <w:divBdr>
        <w:top w:val="none" w:sz="0" w:space="0" w:color="auto"/>
        <w:left w:val="none" w:sz="0" w:space="0" w:color="auto"/>
        <w:bottom w:val="none" w:sz="0" w:space="0" w:color="auto"/>
        <w:right w:val="none" w:sz="0" w:space="0" w:color="auto"/>
      </w:divBdr>
    </w:div>
    <w:div w:id="2019044261">
      <w:bodyDiv w:val="1"/>
      <w:marLeft w:val="0"/>
      <w:marRight w:val="0"/>
      <w:marTop w:val="0"/>
      <w:marBottom w:val="0"/>
      <w:divBdr>
        <w:top w:val="none" w:sz="0" w:space="0" w:color="auto"/>
        <w:left w:val="none" w:sz="0" w:space="0" w:color="auto"/>
        <w:bottom w:val="none" w:sz="0" w:space="0" w:color="auto"/>
        <w:right w:val="none" w:sz="0" w:space="0" w:color="auto"/>
      </w:divBdr>
    </w:div>
    <w:div w:id="20557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FBB6-5443-4956-82B6-A3186AB6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ТАЪЛИМ КРЕДИТИ БЕРИШ ТУГРИСИДАГИ КРЕДИТ ШАРТНОМАСИ №</vt:lpstr>
    </vt:vector>
  </TitlesOfParts>
  <Company>BANK</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ТАЪЛИМ КРЕДИТИ БЕРИШ ТУГРИСИДАГИ КРЕДИТ ШАРТНОМАСИ №</dc:title>
  <dc:subject/>
  <dc:creator>Tuman</dc:creator>
  <cp:keywords/>
  <dc:description/>
  <cp:lastModifiedBy>Пользователь Windows</cp:lastModifiedBy>
  <cp:revision>2</cp:revision>
  <cp:lastPrinted>2021-08-26T12:08:00Z</cp:lastPrinted>
  <dcterms:created xsi:type="dcterms:W3CDTF">2022-08-15T07:34:00Z</dcterms:created>
  <dcterms:modified xsi:type="dcterms:W3CDTF">2022-08-15T07:34:00Z</dcterms:modified>
</cp:coreProperties>
</file>